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22" w:rsidRDefault="00C44722" w:rsidP="00C44722">
      <w:pPr>
        <w:spacing w:after="75" w:line="274" w:lineRule="atLeast"/>
        <w:textAlignment w:val="baseline"/>
        <w:outlineLvl w:val="0"/>
        <w:rPr>
          <w:rFonts w:ascii="Arial" w:eastAsia="Times New Roman" w:hAnsi="Arial" w:cs="Arial"/>
          <w:b/>
          <w:bCs/>
          <w:color w:val="000000"/>
          <w:kern w:val="36"/>
          <w:sz w:val="28"/>
          <w:szCs w:val="28"/>
          <w:lang w:eastAsia="fr-FR"/>
        </w:rPr>
      </w:pPr>
      <w:r w:rsidRPr="00C44722">
        <w:rPr>
          <w:rFonts w:ascii="Arial" w:eastAsia="Times New Roman" w:hAnsi="Arial" w:cs="Arial"/>
          <w:b/>
          <w:bCs/>
          <w:color w:val="000000"/>
          <w:kern w:val="36"/>
          <w:sz w:val="28"/>
          <w:szCs w:val="28"/>
          <w:lang w:eastAsia="fr-FR"/>
        </w:rPr>
        <w:t xml:space="preserve">Stage long - </w:t>
      </w:r>
      <w:proofErr w:type="spellStart"/>
      <w:r w:rsidRPr="00C44722">
        <w:rPr>
          <w:rFonts w:ascii="Arial" w:eastAsia="Times New Roman" w:hAnsi="Arial" w:cs="Arial"/>
          <w:b/>
          <w:bCs/>
          <w:color w:val="000000"/>
          <w:kern w:val="36"/>
          <w:sz w:val="28"/>
          <w:szCs w:val="28"/>
          <w:lang w:eastAsia="fr-FR"/>
        </w:rPr>
        <w:t>Sous direction</w:t>
      </w:r>
      <w:proofErr w:type="spellEnd"/>
      <w:r w:rsidRPr="00C44722">
        <w:rPr>
          <w:rFonts w:ascii="Arial" w:eastAsia="Times New Roman" w:hAnsi="Arial" w:cs="Arial"/>
          <w:b/>
          <w:bCs/>
          <w:color w:val="000000"/>
          <w:kern w:val="36"/>
          <w:sz w:val="28"/>
          <w:szCs w:val="28"/>
          <w:lang w:eastAsia="fr-FR"/>
        </w:rPr>
        <w:t xml:space="preserve"> de la communication / Pôle numérique à Paris (France)</w:t>
      </w:r>
    </w:p>
    <w:p w:rsidR="00C44722" w:rsidRDefault="00C44722" w:rsidP="00C44722">
      <w:pPr>
        <w:spacing w:after="75" w:line="274" w:lineRule="atLeast"/>
        <w:textAlignment w:val="baseline"/>
        <w:outlineLvl w:val="0"/>
        <w:rPr>
          <w:rFonts w:ascii="Arial" w:eastAsia="Times New Roman" w:hAnsi="Arial" w:cs="Arial"/>
          <w:b/>
          <w:bCs/>
          <w:color w:val="000000"/>
          <w:kern w:val="36"/>
          <w:sz w:val="28"/>
          <w:szCs w:val="28"/>
          <w:lang w:eastAsia="fr-FR"/>
        </w:rPr>
      </w:pPr>
    </w:p>
    <w:p w:rsidR="00C44722" w:rsidRDefault="00C44722" w:rsidP="00C44722">
      <w:pPr>
        <w:spacing w:after="75" w:line="274" w:lineRule="atLeast"/>
        <w:textAlignment w:val="baseline"/>
        <w:outlineLvl w:val="0"/>
        <w:rPr>
          <w:rFonts w:ascii="Arial" w:eastAsia="Times New Roman" w:hAnsi="Arial" w:cs="Arial"/>
          <w:b/>
          <w:bCs/>
          <w:color w:val="000000"/>
          <w:kern w:val="36"/>
          <w:sz w:val="28"/>
          <w:szCs w:val="28"/>
          <w:lang w:eastAsia="fr-FR"/>
        </w:rPr>
      </w:pPr>
      <w:r>
        <w:rPr>
          <w:noProof/>
          <w:lang w:eastAsia="fr-FR"/>
        </w:rPr>
        <w:drawing>
          <wp:inline distT="0" distB="0" distL="0" distR="0">
            <wp:extent cx="5760720" cy="1822728"/>
            <wp:effectExtent l="0" t="0" r="0" b="6350"/>
            <wp:docPr id="1" name="Image 1" descr="https://www.francealumni.fr/ressources/temp/80_1024t324_1651857665_1514973875bourse-interministeriell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ancealumni.fr/ressources/temp/80_1024t324_1651857665_1514973875bourse-interministerielle.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822728"/>
                    </a:xfrm>
                    <a:prstGeom prst="rect">
                      <a:avLst/>
                    </a:prstGeom>
                    <a:noFill/>
                    <a:ln>
                      <a:noFill/>
                    </a:ln>
                  </pic:spPr>
                </pic:pic>
              </a:graphicData>
            </a:graphic>
          </wp:inline>
        </w:drawing>
      </w:r>
    </w:p>
    <w:p w:rsidR="00C44722" w:rsidRDefault="00C44722" w:rsidP="00C44722">
      <w:pPr>
        <w:spacing w:after="75" w:line="274" w:lineRule="atLeast"/>
        <w:textAlignment w:val="baseline"/>
        <w:outlineLvl w:val="0"/>
        <w:rPr>
          <w:rFonts w:ascii="Arial" w:eastAsia="Times New Roman" w:hAnsi="Arial" w:cs="Arial"/>
          <w:b/>
          <w:bCs/>
          <w:color w:val="000000"/>
          <w:kern w:val="36"/>
          <w:sz w:val="28"/>
          <w:szCs w:val="28"/>
          <w:lang w:eastAsia="fr-FR"/>
        </w:rPr>
      </w:pPr>
    </w:p>
    <w:p w:rsidR="00C44722" w:rsidRPr="00C44722" w:rsidRDefault="00C44722" w:rsidP="00C44722">
      <w:pPr>
        <w:pStyle w:val="Titre3"/>
        <w:numPr>
          <w:ilvl w:val="0"/>
          <w:numId w:val="1"/>
        </w:numPr>
        <w:spacing w:before="150" w:after="150" w:line="461" w:lineRule="atLeast"/>
        <w:ind w:left="426"/>
        <w:textAlignment w:val="baseline"/>
        <w:rPr>
          <w:rFonts w:ascii="inherit" w:hAnsi="inherit" w:cs="Arial"/>
          <w:b/>
          <w:bCs/>
          <w:caps/>
          <w:color w:val="auto"/>
          <w:u w:val="single"/>
        </w:rPr>
      </w:pPr>
      <w:r>
        <w:rPr>
          <w:rFonts w:ascii="inherit" w:hAnsi="inherit" w:cs="Arial"/>
          <w:b/>
          <w:bCs/>
          <w:color w:val="auto"/>
          <w:u w:val="single"/>
        </w:rPr>
        <w:t>Informations g</w:t>
      </w:r>
      <w:r w:rsidRPr="00C44722">
        <w:rPr>
          <w:rFonts w:ascii="inherit" w:hAnsi="inherit" w:cs="Arial" w:hint="eastAsia"/>
          <w:b/>
          <w:bCs/>
          <w:color w:val="auto"/>
          <w:u w:val="single"/>
        </w:rPr>
        <w:t>é</w:t>
      </w:r>
      <w:r w:rsidRPr="00C44722">
        <w:rPr>
          <w:rFonts w:ascii="inherit" w:hAnsi="inherit" w:cs="Arial"/>
          <w:b/>
          <w:bCs/>
          <w:color w:val="auto"/>
          <w:u w:val="single"/>
        </w:rPr>
        <w:t>n</w:t>
      </w:r>
      <w:r w:rsidRPr="00C44722">
        <w:rPr>
          <w:rFonts w:ascii="inherit" w:hAnsi="inherit" w:cs="Arial" w:hint="eastAsia"/>
          <w:b/>
          <w:bCs/>
          <w:color w:val="auto"/>
          <w:u w:val="single"/>
        </w:rPr>
        <w:t>é</w:t>
      </w:r>
      <w:r w:rsidRPr="00C44722">
        <w:rPr>
          <w:rFonts w:ascii="inherit" w:hAnsi="inherit" w:cs="Arial"/>
          <w:b/>
          <w:bCs/>
          <w:color w:val="auto"/>
          <w:u w:val="single"/>
        </w:rPr>
        <w:t>rales</w:t>
      </w:r>
    </w:p>
    <w:p w:rsidR="00C44722" w:rsidRDefault="00C44722" w:rsidP="00807B21">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Organisme de rattachement</w:t>
      </w:r>
      <w:r w:rsidR="00807B21">
        <w:rPr>
          <w:rStyle w:val="lev"/>
          <w:rFonts w:ascii="inherit" w:hAnsi="inherit" w:cs="Arial"/>
          <w:color w:val="000000"/>
          <w:sz w:val="21"/>
          <w:szCs w:val="21"/>
          <w:bdr w:val="none" w:sz="0" w:space="0" w:color="auto" w:frame="1"/>
        </w:rPr>
        <w:t xml:space="preserve"> : </w:t>
      </w:r>
      <w:r>
        <w:rPr>
          <w:rFonts w:ascii="inherit" w:hAnsi="inherit" w:cs="Arial"/>
          <w:color w:val="000000"/>
          <w:sz w:val="21"/>
          <w:szCs w:val="21"/>
        </w:rPr>
        <w:t>Stages MEAE</w:t>
      </w:r>
    </w:p>
    <w:p w:rsidR="00C44722" w:rsidRDefault="00C44722" w:rsidP="00807B21">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Référence de l'offre</w:t>
      </w:r>
      <w:r w:rsidR="00807B21">
        <w:rPr>
          <w:rStyle w:val="lev"/>
          <w:rFonts w:ascii="inherit" w:hAnsi="inherit" w:cs="Arial"/>
          <w:color w:val="000000"/>
          <w:sz w:val="21"/>
          <w:szCs w:val="21"/>
          <w:bdr w:val="none" w:sz="0" w:space="0" w:color="auto" w:frame="1"/>
        </w:rPr>
        <w:t xml:space="preserve"> : </w:t>
      </w:r>
      <w:r>
        <w:rPr>
          <w:rFonts w:ascii="inherit" w:hAnsi="inherit" w:cs="Arial"/>
          <w:color w:val="000000"/>
          <w:sz w:val="21"/>
          <w:szCs w:val="21"/>
        </w:rPr>
        <w:t>2017-102345</w:t>
      </w:r>
    </w:p>
    <w:p w:rsidR="00C44722" w:rsidRDefault="00C44722" w:rsidP="00807B21">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Localisation</w:t>
      </w:r>
      <w:r w:rsidR="00807B21">
        <w:rPr>
          <w:rStyle w:val="lev"/>
          <w:rFonts w:ascii="inherit" w:hAnsi="inherit" w:cs="Arial"/>
          <w:color w:val="000000"/>
          <w:sz w:val="21"/>
          <w:szCs w:val="21"/>
          <w:bdr w:val="none" w:sz="0" w:space="0" w:color="auto" w:frame="1"/>
        </w:rPr>
        <w:t xml:space="preserve"> : </w:t>
      </w:r>
      <w:r>
        <w:rPr>
          <w:rFonts w:ascii="inherit" w:hAnsi="inherit" w:cs="Arial"/>
          <w:color w:val="000000"/>
          <w:sz w:val="21"/>
          <w:szCs w:val="21"/>
        </w:rPr>
        <w:t>Europe, France, Ile-de-France, Paris (75)</w:t>
      </w:r>
    </w:p>
    <w:p w:rsidR="00C44722" w:rsidRDefault="00C44722" w:rsidP="00807B21">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Date de fin de publication</w:t>
      </w:r>
      <w:r w:rsidR="00807B21">
        <w:rPr>
          <w:rStyle w:val="lev"/>
          <w:rFonts w:ascii="inherit" w:hAnsi="inherit" w:cs="Arial"/>
          <w:color w:val="000000"/>
          <w:sz w:val="21"/>
          <w:szCs w:val="21"/>
          <w:bdr w:val="none" w:sz="0" w:space="0" w:color="auto" w:frame="1"/>
        </w:rPr>
        <w:t xml:space="preserve"> : </w:t>
      </w:r>
      <w:bookmarkStart w:id="0" w:name="_GoBack"/>
      <w:bookmarkEnd w:id="0"/>
      <w:r>
        <w:rPr>
          <w:rFonts w:ascii="inherit" w:hAnsi="inherit" w:cs="Arial"/>
          <w:color w:val="000000"/>
          <w:sz w:val="21"/>
          <w:szCs w:val="21"/>
        </w:rPr>
        <w:t>16/01/2018</w:t>
      </w:r>
    </w:p>
    <w:p w:rsidR="00C44722" w:rsidRPr="00C44722" w:rsidRDefault="00C44722" w:rsidP="00C44722">
      <w:pPr>
        <w:pStyle w:val="Titre3"/>
        <w:numPr>
          <w:ilvl w:val="0"/>
          <w:numId w:val="1"/>
        </w:numPr>
        <w:spacing w:before="150" w:after="150" w:line="461" w:lineRule="atLeast"/>
        <w:ind w:left="426"/>
        <w:textAlignment w:val="baseline"/>
        <w:rPr>
          <w:rFonts w:ascii="inherit" w:hAnsi="inherit" w:cs="Arial"/>
          <w:b/>
          <w:bCs/>
          <w:color w:val="auto"/>
          <w:u w:val="single"/>
        </w:rPr>
      </w:pPr>
      <w:r w:rsidRPr="00C44722">
        <w:rPr>
          <w:rFonts w:ascii="inherit" w:hAnsi="inherit" w:cs="Arial"/>
          <w:b/>
          <w:bCs/>
          <w:color w:val="auto"/>
          <w:u w:val="single"/>
        </w:rPr>
        <w:t>Description du poste</w:t>
      </w:r>
    </w:p>
    <w:p w:rsidR="00C44722" w:rsidRDefault="00C44722" w:rsidP="007D5FD6">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Catégorie</w:t>
      </w:r>
      <w:r w:rsidR="007D5FD6">
        <w:rPr>
          <w:rStyle w:val="lev"/>
          <w:rFonts w:ascii="inherit" w:hAnsi="inherit" w:cs="Arial"/>
          <w:color w:val="000000"/>
          <w:sz w:val="21"/>
          <w:szCs w:val="21"/>
          <w:bdr w:val="none" w:sz="0" w:space="0" w:color="auto" w:frame="1"/>
        </w:rPr>
        <w:t xml:space="preserve"> : </w:t>
      </w:r>
      <w:r>
        <w:rPr>
          <w:rFonts w:ascii="inherit" w:hAnsi="inherit" w:cs="Arial"/>
          <w:color w:val="000000"/>
          <w:sz w:val="21"/>
          <w:szCs w:val="21"/>
        </w:rPr>
        <w:t>Stage niveau master ou plus</w:t>
      </w:r>
    </w:p>
    <w:p w:rsidR="00C44722" w:rsidRDefault="00C44722" w:rsidP="007D5FD6">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Statut du poste</w:t>
      </w:r>
      <w:r w:rsidR="007D5FD6">
        <w:rPr>
          <w:rStyle w:val="lev"/>
          <w:rFonts w:ascii="inherit" w:hAnsi="inherit" w:cs="Arial"/>
          <w:color w:val="000000"/>
          <w:sz w:val="21"/>
          <w:szCs w:val="21"/>
          <w:bdr w:val="none" w:sz="0" w:space="0" w:color="auto" w:frame="1"/>
        </w:rPr>
        <w:t xml:space="preserve"> : </w:t>
      </w:r>
      <w:r>
        <w:rPr>
          <w:rFonts w:ascii="inherit" w:hAnsi="inherit" w:cs="Arial"/>
          <w:color w:val="000000"/>
          <w:sz w:val="21"/>
          <w:szCs w:val="21"/>
        </w:rPr>
        <w:t>Vacant</w:t>
      </w:r>
    </w:p>
    <w:p w:rsidR="00C44722" w:rsidRDefault="00C44722" w:rsidP="007D5FD6">
      <w:pPr>
        <w:textAlignment w:val="baseline"/>
        <w:rPr>
          <w:rFonts w:ascii="inherit" w:hAnsi="inherit" w:cs="Arial"/>
          <w:color w:val="000000"/>
          <w:sz w:val="21"/>
          <w:szCs w:val="21"/>
        </w:rPr>
      </w:pPr>
      <w:r>
        <w:rPr>
          <w:rFonts w:ascii="inherit" w:hAnsi="inherit" w:cs="Arial"/>
          <w:color w:val="000000"/>
          <w:sz w:val="21"/>
          <w:szCs w:val="21"/>
        </w:rPr>
        <w:t> </w:t>
      </w:r>
      <w:r>
        <w:rPr>
          <w:rStyle w:val="lev"/>
          <w:rFonts w:ascii="inherit" w:hAnsi="inherit" w:cs="Arial"/>
          <w:color w:val="000000"/>
          <w:sz w:val="21"/>
          <w:szCs w:val="21"/>
          <w:bdr w:val="none" w:sz="0" w:space="0" w:color="auto" w:frame="1"/>
        </w:rPr>
        <w:t>Nature du poste recherché</w:t>
      </w:r>
      <w:r w:rsidR="007D5FD6">
        <w:rPr>
          <w:rStyle w:val="lev"/>
          <w:rFonts w:ascii="inherit" w:hAnsi="inherit" w:cs="Arial"/>
          <w:color w:val="000000"/>
          <w:sz w:val="21"/>
          <w:szCs w:val="21"/>
          <w:bdr w:val="none" w:sz="0" w:space="0" w:color="auto" w:frame="1"/>
        </w:rPr>
        <w:t xml:space="preserve"> : </w:t>
      </w:r>
      <w:r>
        <w:rPr>
          <w:rFonts w:ascii="inherit" w:hAnsi="inherit" w:cs="Arial"/>
          <w:color w:val="000000"/>
          <w:sz w:val="21"/>
          <w:szCs w:val="21"/>
        </w:rPr>
        <w:t>Stage</w:t>
      </w:r>
    </w:p>
    <w:p w:rsidR="00C44722" w:rsidRDefault="00C44722" w:rsidP="007D5FD6">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Intitulé du poste</w:t>
      </w:r>
      <w:r w:rsidR="007D5FD6">
        <w:rPr>
          <w:rStyle w:val="lev"/>
          <w:rFonts w:ascii="inherit" w:hAnsi="inherit" w:cs="Arial"/>
          <w:color w:val="000000"/>
          <w:sz w:val="21"/>
          <w:szCs w:val="21"/>
          <w:bdr w:val="none" w:sz="0" w:space="0" w:color="auto" w:frame="1"/>
        </w:rPr>
        <w:t xml:space="preserve"> : </w:t>
      </w:r>
      <w:r>
        <w:rPr>
          <w:rFonts w:ascii="inherit" w:hAnsi="inherit" w:cs="Arial"/>
          <w:color w:val="000000"/>
          <w:sz w:val="21"/>
          <w:szCs w:val="21"/>
        </w:rPr>
        <w:t xml:space="preserve">Stage long - </w:t>
      </w:r>
      <w:r>
        <w:rPr>
          <w:rFonts w:ascii="inherit" w:hAnsi="inherit" w:cs="Arial"/>
          <w:color w:val="000000"/>
          <w:sz w:val="21"/>
          <w:szCs w:val="21"/>
        </w:rPr>
        <w:t>Sous-direction</w:t>
      </w:r>
      <w:r>
        <w:rPr>
          <w:rFonts w:ascii="inherit" w:hAnsi="inherit" w:cs="Arial"/>
          <w:color w:val="000000"/>
          <w:sz w:val="21"/>
          <w:szCs w:val="21"/>
        </w:rPr>
        <w:t xml:space="preserve"> de la communication / Pôle numérique à Paris (France)</w:t>
      </w:r>
    </w:p>
    <w:p w:rsidR="00C44722" w:rsidRDefault="00C44722" w:rsidP="00C44722">
      <w:pPr>
        <w:textAlignment w:val="baseline"/>
        <w:rPr>
          <w:rFonts w:ascii="inherit" w:hAnsi="inherit" w:cs="Arial"/>
          <w:color w:val="000000"/>
          <w:sz w:val="21"/>
          <w:szCs w:val="21"/>
        </w:rPr>
      </w:pPr>
      <w:r>
        <w:rPr>
          <w:rFonts w:ascii="inherit" w:hAnsi="inherit" w:cs="Arial"/>
          <w:color w:val="000000"/>
          <w:sz w:val="21"/>
          <w:szCs w:val="21"/>
        </w:rPr>
        <w:t> </w:t>
      </w:r>
    </w:p>
    <w:p w:rsidR="00C44722" w:rsidRDefault="00C44722" w:rsidP="00C44722">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Descriptif du poste</w:t>
      </w:r>
    </w:p>
    <w:p w:rsidR="00C44722" w:rsidRDefault="00C44722" w:rsidP="00C44722">
      <w:pPr>
        <w:textAlignment w:val="baseline"/>
        <w:rPr>
          <w:rFonts w:ascii="inherit" w:hAnsi="inherit" w:cs="Arial"/>
          <w:color w:val="000000"/>
          <w:sz w:val="21"/>
          <w:szCs w:val="21"/>
        </w:rPr>
      </w:pPr>
      <w:r>
        <w:rPr>
          <w:rFonts w:ascii="inherit" w:hAnsi="inherit" w:cs="Arial"/>
          <w:color w:val="000000"/>
          <w:sz w:val="21"/>
          <w:szCs w:val="21"/>
        </w:rPr>
        <w:t>Stage du 15/02/2018 au 15/08/2018.</w:t>
      </w:r>
      <w:r>
        <w:rPr>
          <w:rFonts w:ascii="inherit" w:hAnsi="inherit" w:cs="Arial"/>
          <w:color w:val="000000"/>
          <w:sz w:val="21"/>
          <w:szCs w:val="21"/>
          <w:bdr w:val="none" w:sz="0" w:space="0" w:color="auto" w:frame="1"/>
        </w:rPr>
        <w:t> </w:t>
      </w:r>
      <w:r>
        <w:rPr>
          <w:rFonts w:ascii="inherit" w:hAnsi="inherit" w:cs="Arial"/>
          <w:color w:val="000000"/>
          <w:sz w:val="21"/>
          <w:szCs w:val="21"/>
        </w:rPr>
        <w:br/>
        <w:t>Possibilité de temps partiel : 4 jours de présence par semaine minimum.</w:t>
      </w:r>
      <w:r>
        <w:rPr>
          <w:rFonts w:ascii="inherit" w:hAnsi="inherit" w:cs="Arial"/>
          <w:color w:val="000000"/>
          <w:sz w:val="21"/>
          <w:szCs w:val="21"/>
          <w:bdr w:val="none" w:sz="0" w:space="0" w:color="auto" w:frame="1"/>
        </w:rPr>
        <w:t> </w:t>
      </w:r>
      <w:r>
        <w:rPr>
          <w:rFonts w:ascii="inherit" w:hAnsi="inherit" w:cs="Arial"/>
          <w:color w:val="000000"/>
          <w:sz w:val="21"/>
          <w:szCs w:val="21"/>
        </w:rPr>
        <w:br/>
      </w:r>
      <w:r>
        <w:rPr>
          <w:rFonts w:ascii="inherit" w:hAnsi="inherit" w:cs="Arial"/>
          <w:color w:val="000000"/>
          <w:sz w:val="21"/>
          <w:szCs w:val="21"/>
        </w:rPr>
        <w:br/>
      </w:r>
      <w:r>
        <w:rPr>
          <w:rStyle w:val="lev"/>
          <w:rFonts w:ascii="inherit" w:hAnsi="inherit" w:cs="Arial"/>
          <w:color w:val="000000"/>
          <w:sz w:val="21"/>
          <w:szCs w:val="21"/>
          <w:bdr w:val="none" w:sz="0" w:space="0" w:color="auto" w:frame="1"/>
        </w:rPr>
        <w:t>Descriptif du stage, activités confiées au stagiaire : </w:t>
      </w:r>
      <w:r>
        <w:rPr>
          <w:rFonts w:ascii="inherit" w:hAnsi="inherit" w:cs="Arial"/>
          <w:color w:val="000000"/>
          <w:sz w:val="21"/>
          <w:szCs w:val="21"/>
        </w:rPr>
        <w:br/>
        <w:t>Le rédacteur web du site France Diplomatie en arabe a pour fonction, sous la responsabilité du chef de la cellule, et du</w:t>
      </w:r>
      <w:r>
        <w:rPr>
          <w:rFonts w:ascii="inherit" w:hAnsi="inherit" w:cs="Arial"/>
          <w:color w:val="000000"/>
          <w:sz w:val="21"/>
          <w:szCs w:val="21"/>
          <w:bdr w:val="none" w:sz="0" w:space="0" w:color="auto" w:frame="1"/>
        </w:rPr>
        <w:t> </w:t>
      </w:r>
      <w:r>
        <w:rPr>
          <w:rFonts w:ascii="inherit" w:hAnsi="inherit" w:cs="Arial"/>
          <w:color w:val="000000"/>
          <w:sz w:val="21"/>
          <w:szCs w:val="21"/>
        </w:rPr>
        <w:br/>
        <w:t>responsable du pôle Web, d'assurer l'animation éditoriale de la version arabe de France Diplomatie. Il anime également</w:t>
      </w:r>
      <w:r>
        <w:rPr>
          <w:rFonts w:ascii="inherit" w:hAnsi="inherit" w:cs="Arial"/>
          <w:color w:val="000000"/>
          <w:sz w:val="21"/>
          <w:szCs w:val="21"/>
          <w:bdr w:val="none" w:sz="0" w:space="0" w:color="auto" w:frame="1"/>
        </w:rPr>
        <w:t> </w:t>
      </w:r>
      <w:r>
        <w:rPr>
          <w:rFonts w:ascii="inherit" w:hAnsi="inherit" w:cs="Arial"/>
          <w:color w:val="000000"/>
          <w:sz w:val="21"/>
          <w:szCs w:val="21"/>
        </w:rPr>
        <w:br/>
        <w:t>les réseaux sociaux en arabe et participe le cas échéant à la veille sur les réseaux sociaux en arabe.</w:t>
      </w:r>
      <w:r>
        <w:rPr>
          <w:rFonts w:ascii="inherit" w:hAnsi="inherit" w:cs="Arial"/>
          <w:color w:val="000000"/>
          <w:sz w:val="21"/>
          <w:szCs w:val="21"/>
          <w:bdr w:val="none" w:sz="0" w:space="0" w:color="auto" w:frame="1"/>
        </w:rPr>
        <w:t> </w:t>
      </w:r>
      <w:r>
        <w:rPr>
          <w:rFonts w:ascii="inherit" w:hAnsi="inherit" w:cs="Arial"/>
          <w:color w:val="000000"/>
          <w:sz w:val="21"/>
          <w:szCs w:val="21"/>
        </w:rPr>
        <w:br/>
        <w:t xml:space="preserve">- Mettre en </w:t>
      </w:r>
      <w:r>
        <w:rPr>
          <w:rFonts w:ascii="inherit" w:hAnsi="inherit" w:cs="Arial"/>
          <w:color w:val="000000"/>
          <w:sz w:val="21"/>
          <w:szCs w:val="21"/>
        </w:rPr>
        <w:t>œuvre</w:t>
      </w:r>
      <w:r>
        <w:rPr>
          <w:rFonts w:ascii="inherit" w:hAnsi="inherit" w:cs="Arial"/>
          <w:color w:val="000000"/>
          <w:sz w:val="21"/>
          <w:szCs w:val="21"/>
        </w:rPr>
        <w:t xml:space="preserve"> la politique éditoriale adoptée</w:t>
      </w:r>
      <w:r>
        <w:rPr>
          <w:rFonts w:ascii="inherit" w:hAnsi="inherit" w:cs="Arial"/>
          <w:color w:val="000000"/>
          <w:sz w:val="21"/>
          <w:szCs w:val="21"/>
          <w:bdr w:val="none" w:sz="0" w:space="0" w:color="auto" w:frame="1"/>
        </w:rPr>
        <w:t> </w:t>
      </w:r>
      <w:r>
        <w:rPr>
          <w:rFonts w:ascii="inherit" w:hAnsi="inherit" w:cs="Arial"/>
          <w:color w:val="000000"/>
          <w:sz w:val="21"/>
          <w:szCs w:val="21"/>
        </w:rPr>
        <w:br/>
        <w:t>- Sélectionner, en liaison avec sa hiérarchie, les contenus à diffuser</w:t>
      </w:r>
      <w:r>
        <w:rPr>
          <w:rFonts w:ascii="inherit" w:hAnsi="inherit" w:cs="Arial"/>
          <w:color w:val="000000"/>
          <w:sz w:val="21"/>
          <w:szCs w:val="21"/>
          <w:bdr w:val="none" w:sz="0" w:space="0" w:color="auto" w:frame="1"/>
        </w:rPr>
        <w:t> </w:t>
      </w:r>
      <w:r>
        <w:rPr>
          <w:rFonts w:ascii="inherit" w:hAnsi="inherit" w:cs="Arial"/>
          <w:color w:val="000000"/>
          <w:sz w:val="21"/>
          <w:szCs w:val="21"/>
        </w:rPr>
        <w:br/>
        <w:t>- Susciter et proposer des contenus adaptés aux besoins des internautes</w:t>
      </w:r>
      <w:r>
        <w:rPr>
          <w:rFonts w:ascii="inherit" w:hAnsi="inherit" w:cs="Arial"/>
          <w:color w:val="000000"/>
          <w:sz w:val="21"/>
          <w:szCs w:val="21"/>
          <w:bdr w:val="none" w:sz="0" w:space="0" w:color="auto" w:frame="1"/>
        </w:rPr>
        <w:t> </w:t>
      </w:r>
      <w:r>
        <w:rPr>
          <w:rFonts w:ascii="inherit" w:hAnsi="inherit" w:cs="Arial"/>
          <w:color w:val="000000"/>
          <w:sz w:val="21"/>
          <w:szCs w:val="21"/>
        </w:rPr>
        <w:br/>
        <w:t>- Organiser et mettre en ligne des contenus en arabe sur le site Internet</w:t>
      </w:r>
      <w:r>
        <w:rPr>
          <w:rFonts w:ascii="inherit" w:hAnsi="inherit" w:cs="Arial"/>
          <w:color w:val="000000"/>
          <w:sz w:val="21"/>
          <w:szCs w:val="21"/>
          <w:bdr w:val="none" w:sz="0" w:space="0" w:color="auto" w:frame="1"/>
        </w:rPr>
        <w:t> </w:t>
      </w:r>
      <w:r>
        <w:rPr>
          <w:rFonts w:ascii="inherit" w:hAnsi="inherit" w:cs="Arial"/>
          <w:color w:val="000000"/>
          <w:sz w:val="21"/>
          <w:szCs w:val="21"/>
        </w:rPr>
        <w:br/>
        <w:t>- Animer les réseaux sociaux en arabe</w:t>
      </w:r>
      <w:r>
        <w:rPr>
          <w:rFonts w:ascii="inherit" w:hAnsi="inherit" w:cs="Arial"/>
          <w:color w:val="000000"/>
          <w:sz w:val="21"/>
          <w:szCs w:val="21"/>
          <w:bdr w:val="none" w:sz="0" w:space="0" w:color="auto" w:frame="1"/>
        </w:rPr>
        <w:t> </w:t>
      </w:r>
      <w:r>
        <w:rPr>
          <w:rFonts w:ascii="inherit" w:hAnsi="inherit" w:cs="Arial"/>
          <w:color w:val="000000"/>
          <w:sz w:val="21"/>
          <w:szCs w:val="21"/>
        </w:rPr>
        <w:br/>
        <w:t>- Participer à la veille sur les réseaux sociaux en arabe</w:t>
      </w:r>
      <w:r>
        <w:rPr>
          <w:rFonts w:ascii="inherit" w:hAnsi="inherit" w:cs="Arial"/>
          <w:color w:val="000000"/>
          <w:sz w:val="21"/>
          <w:szCs w:val="21"/>
          <w:bdr w:val="none" w:sz="0" w:space="0" w:color="auto" w:frame="1"/>
        </w:rPr>
        <w:t> </w:t>
      </w:r>
      <w:r>
        <w:rPr>
          <w:rFonts w:ascii="inherit" w:hAnsi="inherit" w:cs="Arial"/>
          <w:color w:val="000000"/>
          <w:sz w:val="21"/>
          <w:szCs w:val="21"/>
        </w:rPr>
        <w:br/>
      </w:r>
      <w:r>
        <w:rPr>
          <w:rFonts w:ascii="inherit" w:hAnsi="inherit" w:cs="Arial"/>
          <w:color w:val="000000"/>
          <w:sz w:val="21"/>
          <w:szCs w:val="21"/>
        </w:rPr>
        <w:lastRenderedPageBreak/>
        <w:t>- Relire et corriger si nécessaire des documents déjà rédigés afin de les rendre conformes à la charte éditoriale du site</w:t>
      </w:r>
      <w:r>
        <w:rPr>
          <w:rFonts w:ascii="inherit" w:hAnsi="inherit" w:cs="Arial"/>
          <w:color w:val="000000"/>
          <w:sz w:val="21"/>
          <w:szCs w:val="21"/>
          <w:bdr w:val="none" w:sz="0" w:space="0" w:color="auto" w:frame="1"/>
        </w:rPr>
        <w:t> </w:t>
      </w:r>
      <w:r>
        <w:rPr>
          <w:rFonts w:ascii="inherit" w:hAnsi="inherit" w:cs="Arial"/>
          <w:color w:val="000000"/>
          <w:sz w:val="21"/>
          <w:szCs w:val="21"/>
        </w:rPr>
        <w:br/>
        <w:t>- Communiquer sur les contenus mis en ligne</w:t>
      </w:r>
      <w:r>
        <w:rPr>
          <w:rFonts w:ascii="inherit" w:hAnsi="inherit" w:cs="Arial"/>
          <w:color w:val="000000"/>
          <w:sz w:val="21"/>
          <w:szCs w:val="21"/>
          <w:bdr w:val="none" w:sz="0" w:space="0" w:color="auto" w:frame="1"/>
        </w:rPr>
        <w:t> </w:t>
      </w:r>
      <w:r>
        <w:rPr>
          <w:rFonts w:ascii="inherit" w:hAnsi="inherit" w:cs="Arial"/>
          <w:color w:val="000000"/>
          <w:sz w:val="21"/>
          <w:szCs w:val="21"/>
        </w:rPr>
        <w:br/>
        <w:t>- Suivre le circuit de l'information destinée à être publiée sur le site Internet</w:t>
      </w:r>
      <w:r>
        <w:rPr>
          <w:rFonts w:ascii="inherit" w:hAnsi="inherit" w:cs="Arial"/>
          <w:color w:val="000000"/>
          <w:sz w:val="21"/>
          <w:szCs w:val="21"/>
          <w:bdr w:val="none" w:sz="0" w:space="0" w:color="auto" w:frame="1"/>
        </w:rPr>
        <w:t> </w:t>
      </w:r>
      <w:r>
        <w:rPr>
          <w:rFonts w:ascii="inherit" w:hAnsi="inherit" w:cs="Arial"/>
          <w:color w:val="000000"/>
          <w:sz w:val="21"/>
          <w:szCs w:val="21"/>
        </w:rPr>
        <w:br/>
        <w:t>- Suivre les traductions en relation avec les prestataires</w:t>
      </w:r>
    </w:p>
    <w:p w:rsidR="00C44722" w:rsidRDefault="00C44722" w:rsidP="007D5FD6">
      <w:pPr>
        <w:textAlignment w:val="baseline"/>
        <w:rPr>
          <w:rFonts w:ascii="inherit" w:hAnsi="inherit" w:cs="Arial"/>
          <w:color w:val="000000"/>
          <w:sz w:val="21"/>
          <w:szCs w:val="21"/>
        </w:rPr>
      </w:pPr>
      <w:r>
        <w:rPr>
          <w:rFonts w:ascii="inherit" w:hAnsi="inherit" w:cs="Arial"/>
          <w:color w:val="000000"/>
          <w:sz w:val="21"/>
          <w:szCs w:val="21"/>
        </w:rPr>
        <w:t> </w:t>
      </w:r>
      <w:r>
        <w:rPr>
          <w:rStyle w:val="lev"/>
          <w:rFonts w:ascii="inherit" w:hAnsi="inherit" w:cs="Arial"/>
          <w:color w:val="000000"/>
          <w:sz w:val="21"/>
          <w:szCs w:val="21"/>
          <w:bdr w:val="none" w:sz="0" w:space="0" w:color="auto" w:frame="1"/>
        </w:rPr>
        <w:t>Conditions particulières d'exercice</w:t>
      </w:r>
    </w:p>
    <w:p w:rsidR="00C44722" w:rsidRDefault="00C44722" w:rsidP="00C44722">
      <w:pPr>
        <w:textAlignment w:val="baseline"/>
        <w:rPr>
          <w:rFonts w:ascii="inherit" w:hAnsi="inherit" w:cs="Arial"/>
          <w:color w:val="000000"/>
          <w:sz w:val="21"/>
          <w:szCs w:val="21"/>
        </w:rPr>
      </w:pPr>
      <w:r>
        <w:rPr>
          <w:rFonts w:ascii="inherit" w:hAnsi="inherit" w:cs="Arial"/>
          <w:color w:val="000000"/>
          <w:sz w:val="21"/>
          <w:szCs w:val="21"/>
        </w:rPr>
        <w:t>Stage gratifié.</w:t>
      </w:r>
      <w:r>
        <w:rPr>
          <w:rFonts w:ascii="inherit" w:hAnsi="inherit" w:cs="Arial"/>
          <w:color w:val="000000"/>
          <w:sz w:val="21"/>
          <w:szCs w:val="21"/>
          <w:bdr w:val="none" w:sz="0" w:space="0" w:color="auto" w:frame="1"/>
        </w:rPr>
        <w:t> </w:t>
      </w:r>
      <w:r>
        <w:rPr>
          <w:rFonts w:ascii="inherit" w:hAnsi="inherit" w:cs="Arial"/>
          <w:color w:val="000000"/>
          <w:sz w:val="21"/>
          <w:szCs w:val="21"/>
        </w:rPr>
        <w:br/>
        <w:t>Remboursement partiel des frais de transport et accès au restaurant administratif au tarif le plus bas.</w:t>
      </w:r>
      <w:r>
        <w:rPr>
          <w:rFonts w:ascii="inherit" w:hAnsi="inherit" w:cs="Arial"/>
          <w:color w:val="000000"/>
          <w:sz w:val="21"/>
          <w:szCs w:val="21"/>
          <w:bdr w:val="none" w:sz="0" w:space="0" w:color="auto" w:frame="1"/>
        </w:rPr>
        <w:t> </w:t>
      </w:r>
    </w:p>
    <w:p w:rsidR="00C44722" w:rsidRDefault="00C44722" w:rsidP="007D5FD6">
      <w:pPr>
        <w:textAlignment w:val="baseline"/>
        <w:rPr>
          <w:rFonts w:ascii="inherit" w:hAnsi="inherit" w:cs="Arial"/>
          <w:color w:val="000000"/>
          <w:sz w:val="21"/>
          <w:szCs w:val="21"/>
        </w:rPr>
      </w:pPr>
      <w:r>
        <w:rPr>
          <w:rFonts w:ascii="inherit" w:hAnsi="inherit" w:cs="Arial"/>
          <w:color w:val="000000"/>
          <w:sz w:val="21"/>
          <w:szCs w:val="21"/>
        </w:rPr>
        <w:t> </w:t>
      </w:r>
      <w:r>
        <w:rPr>
          <w:rStyle w:val="lev"/>
          <w:rFonts w:ascii="inherit" w:hAnsi="inherit" w:cs="Arial"/>
          <w:color w:val="000000"/>
          <w:sz w:val="21"/>
          <w:szCs w:val="21"/>
          <w:bdr w:val="none" w:sz="0" w:space="0" w:color="auto" w:frame="1"/>
        </w:rPr>
        <w:t>Description du profil recherché</w:t>
      </w:r>
    </w:p>
    <w:p w:rsidR="00C44722" w:rsidRDefault="00C44722" w:rsidP="00C44722">
      <w:pPr>
        <w:textAlignment w:val="baseline"/>
        <w:rPr>
          <w:rFonts w:ascii="inherit" w:hAnsi="inherit" w:cs="Arial"/>
          <w:color w:val="000000"/>
          <w:sz w:val="21"/>
          <w:szCs w:val="21"/>
        </w:rPr>
      </w:pPr>
      <w:r>
        <w:rPr>
          <w:rFonts w:ascii="inherit" w:hAnsi="inherit" w:cs="Arial"/>
          <w:color w:val="000000"/>
          <w:sz w:val="21"/>
          <w:szCs w:val="21"/>
        </w:rPr>
        <w:t>Remarques cursus / filière : Une licence en arabe littéral serait un plus.</w:t>
      </w:r>
      <w:r>
        <w:rPr>
          <w:rFonts w:ascii="inherit" w:hAnsi="inherit" w:cs="Arial"/>
          <w:color w:val="000000"/>
          <w:sz w:val="21"/>
          <w:szCs w:val="21"/>
          <w:bdr w:val="none" w:sz="0" w:space="0" w:color="auto" w:frame="1"/>
        </w:rPr>
        <w:t> </w:t>
      </w:r>
      <w:r>
        <w:rPr>
          <w:rFonts w:ascii="inherit" w:hAnsi="inherit" w:cs="Arial"/>
          <w:color w:val="000000"/>
          <w:sz w:val="21"/>
          <w:szCs w:val="21"/>
        </w:rPr>
        <w:br/>
        <w:t>Compétence technique nécessaire : réseaux sociaux.</w:t>
      </w:r>
      <w:r>
        <w:rPr>
          <w:rFonts w:ascii="inherit" w:hAnsi="inherit" w:cs="Arial"/>
          <w:color w:val="000000"/>
          <w:sz w:val="21"/>
          <w:szCs w:val="21"/>
          <w:bdr w:val="none" w:sz="0" w:space="0" w:color="auto" w:frame="1"/>
        </w:rPr>
        <w:t> </w:t>
      </w:r>
      <w:r>
        <w:rPr>
          <w:rFonts w:ascii="inherit" w:hAnsi="inherit" w:cs="Arial"/>
          <w:color w:val="000000"/>
          <w:sz w:val="21"/>
          <w:szCs w:val="21"/>
        </w:rPr>
        <w:br/>
        <w:t>Langues nécessaires : Français (niveau C1) et Arabe (niveau C1).</w:t>
      </w:r>
      <w:r>
        <w:rPr>
          <w:rFonts w:ascii="inherit" w:hAnsi="inherit" w:cs="Arial"/>
          <w:color w:val="000000"/>
          <w:sz w:val="21"/>
          <w:szCs w:val="21"/>
          <w:bdr w:val="none" w:sz="0" w:space="0" w:color="auto" w:frame="1"/>
        </w:rPr>
        <w:t> </w:t>
      </w:r>
      <w:r>
        <w:rPr>
          <w:rFonts w:ascii="inherit" w:hAnsi="inherit" w:cs="Arial"/>
          <w:color w:val="000000"/>
          <w:sz w:val="21"/>
          <w:szCs w:val="21"/>
        </w:rPr>
        <w:br/>
        <w:t>Remarque éventuelle sur les langues : Arabe littéral.</w:t>
      </w:r>
    </w:p>
    <w:p w:rsidR="00C44722" w:rsidRDefault="00C44722" w:rsidP="007D5FD6">
      <w:pPr>
        <w:textAlignment w:val="baseline"/>
        <w:rPr>
          <w:rFonts w:ascii="inherit" w:hAnsi="inherit" w:cs="Arial"/>
          <w:color w:val="000000"/>
          <w:sz w:val="21"/>
          <w:szCs w:val="21"/>
        </w:rPr>
      </w:pPr>
      <w:r>
        <w:rPr>
          <w:rFonts w:ascii="inherit" w:hAnsi="inherit" w:cs="Arial"/>
          <w:color w:val="000000"/>
          <w:sz w:val="21"/>
          <w:szCs w:val="21"/>
        </w:rPr>
        <w:t> </w:t>
      </w:r>
      <w:r>
        <w:rPr>
          <w:rStyle w:val="lev"/>
          <w:rFonts w:ascii="inherit" w:hAnsi="inherit" w:cs="Arial"/>
          <w:color w:val="000000"/>
          <w:sz w:val="21"/>
          <w:szCs w:val="21"/>
          <w:bdr w:val="none" w:sz="0" w:space="0" w:color="auto" w:frame="1"/>
        </w:rPr>
        <w:t>Ouvert aux contractuels</w:t>
      </w:r>
      <w:r w:rsidR="007D5FD6">
        <w:rPr>
          <w:rStyle w:val="lev"/>
          <w:rFonts w:ascii="inherit" w:hAnsi="inherit" w:cs="Arial"/>
          <w:color w:val="000000"/>
          <w:sz w:val="21"/>
          <w:szCs w:val="21"/>
          <w:bdr w:val="none" w:sz="0" w:space="0" w:color="auto" w:frame="1"/>
        </w:rPr>
        <w:t xml:space="preserve"> : </w:t>
      </w:r>
      <w:r>
        <w:rPr>
          <w:rFonts w:ascii="inherit" w:hAnsi="inherit" w:cs="Arial"/>
          <w:color w:val="000000"/>
          <w:sz w:val="21"/>
          <w:szCs w:val="21"/>
        </w:rPr>
        <w:t>Non</w:t>
      </w:r>
    </w:p>
    <w:p w:rsidR="00C44722" w:rsidRDefault="00C44722" w:rsidP="007D5FD6">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Emploi ouvert aux militaires</w:t>
      </w:r>
      <w:r w:rsidR="007D5FD6">
        <w:rPr>
          <w:rStyle w:val="lev"/>
          <w:rFonts w:ascii="inherit" w:hAnsi="inherit" w:cs="Arial"/>
          <w:color w:val="000000"/>
          <w:sz w:val="21"/>
          <w:szCs w:val="21"/>
          <w:bdr w:val="none" w:sz="0" w:space="0" w:color="auto" w:frame="1"/>
        </w:rPr>
        <w:t> :</w:t>
      </w:r>
      <w:r w:rsidR="007D5FD6">
        <w:rPr>
          <w:rFonts w:ascii="inherit" w:hAnsi="inherit" w:cs="Arial"/>
          <w:color w:val="000000"/>
          <w:sz w:val="21"/>
          <w:szCs w:val="21"/>
        </w:rPr>
        <w:t xml:space="preserve"> Non</w:t>
      </w:r>
    </w:p>
    <w:p w:rsidR="00C44722" w:rsidRPr="007D5FD6" w:rsidRDefault="007D5FD6" w:rsidP="007D5FD6">
      <w:pPr>
        <w:pStyle w:val="Titre3"/>
        <w:numPr>
          <w:ilvl w:val="0"/>
          <w:numId w:val="1"/>
        </w:numPr>
        <w:spacing w:before="150" w:after="150" w:line="461" w:lineRule="atLeast"/>
        <w:ind w:left="426"/>
        <w:textAlignment w:val="baseline"/>
        <w:rPr>
          <w:rFonts w:ascii="inherit" w:hAnsi="inherit" w:cs="Arial"/>
          <w:b/>
          <w:bCs/>
          <w:color w:val="auto"/>
          <w:u w:val="single"/>
        </w:rPr>
      </w:pPr>
      <w:r w:rsidRPr="007D5FD6">
        <w:rPr>
          <w:rFonts w:ascii="inherit" w:hAnsi="inherit" w:cs="Arial"/>
          <w:b/>
          <w:bCs/>
          <w:color w:val="auto"/>
          <w:u w:val="single"/>
        </w:rPr>
        <w:t>Informations compl</w:t>
      </w:r>
      <w:r w:rsidRPr="007D5FD6">
        <w:rPr>
          <w:rFonts w:ascii="inherit" w:hAnsi="inherit" w:cs="Arial" w:hint="eastAsia"/>
          <w:b/>
          <w:bCs/>
          <w:color w:val="auto"/>
          <w:u w:val="single"/>
        </w:rPr>
        <w:t>é</w:t>
      </w:r>
      <w:r w:rsidRPr="007D5FD6">
        <w:rPr>
          <w:rFonts w:ascii="inherit" w:hAnsi="inherit" w:cs="Arial"/>
          <w:b/>
          <w:bCs/>
          <w:color w:val="auto"/>
          <w:u w:val="single"/>
        </w:rPr>
        <w:t>mentaires</w:t>
      </w:r>
    </w:p>
    <w:p w:rsidR="00C44722" w:rsidRDefault="00C44722" w:rsidP="00C44722">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Informations complémentaires</w:t>
      </w:r>
    </w:p>
    <w:p w:rsidR="00C44722" w:rsidRDefault="00C44722" w:rsidP="00C44722">
      <w:pPr>
        <w:jc w:val="both"/>
        <w:textAlignment w:val="baseline"/>
        <w:rPr>
          <w:rFonts w:ascii="inherit" w:hAnsi="inherit" w:cs="Arial"/>
          <w:color w:val="000000"/>
          <w:sz w:val="21"/>
          <w:szCs w:val="21"/>
        </w:rPr>
      </w:pPr>
      <w:r>
        <w:rPr>
          <w:rFonts w:ascii="inherit" w:hAnsi="inherit" w:cs="Arial"/>
          <w:color w:val="000000"/>
          <w:sz w:val="21"/>
          <w:szCs w:val="21"/>
        </w:rPr>
        <w:t>ATTENTION : SEULES LES CANDIDATURES COMPLÈTES SERONT EXAMINÉES !</w:t>
      </w:r>
    </w:p>
    <w:p w:rsidR="00C44722" w:rsidRDefault="00C44722" w:rsidP="00C44722">
      <w:pPr>
        <w:jc w:val="both"/>
        <w:textAlignment w:val="baseline"/>
        <w:rPr>
          <w:rFonts w:ascii="inherit" w:hAnsi="inherit" w:cs="Arial"/>
          <w:color w:val="000000"/>
          <w:sz w:val="21"/>
          <w:szCs w:val="21"/>
        </w:rPr>
      </w:pPr>
      <w:r>
        <w:rPr>
          <w:rFonts w:ascii="inherit" w:hAnsi="inherit" w:cs="Arial"/>
          <w:color w:val="000000"/>
          <w:sz w:val="21"/>
          <w:szCs w:val="21"/>
        </w:rPr>
        <w:t>Assurez-vous d'avoir tous les éléments en votre possession avant de cliquer sur "je postule à cette offre" :</w:t>
      </w:r>
    </w:p>
    <w:p w:rsidR="00C44722" w:rsidRDefault="00C44722" w:rsidP="00C44722">
      <w:pPr>
        <w:jc w:val="both"/>
        <w:textAlignment w:val="baseline"/>
        <w:rPr>
          <w:rFonts w:ascii="inherit" w:hAnsi="inherit" w:cs="Arial"/>
          <w:color w:val="000000"/>
          <w:sz w:val="21"/>
          <w:szCs w:val="21"/>
        </w:rPr>
      </w:pPr>
      <w:r>
        <w:rPr>
          <w:rFonts w:ascii="inherit" w:hAnsi="inherit" w:cs="Arial"/>
          <w:color w:val="000000"/>
          <w:sz w:val="21"/>
          <w:szCs w:val="21"/>
        </w:rPr>
        <w:t>1/ Téléchargez le formulaire présent sur l'offre ci-dessous</w:t>
      </w:r>
    </w:p>
    <w:p w:rsidR="00C44722" w:rsidRDefault="00C44722" w:rsidP="00C44722">
      <w:pPr>
        <w:jc w:val="both"/>
        <w:textAlignment w:val="baseline"/>
        <w:rPr>
          <w:rFonts w:ascii="inherit" w:hAnsi="inherit" w:cs="Arial"/>
          <w:color w:val="000000"/>
          <w:sz w:val="21"/>
          <w:szCs w:val="21"/>
        </w:rPr>
      </w:pPr>
      <w:r>
        <w:rPr>
          <w:rFonts w:ascii="inherit" w:hAnsi="inherit" w:cs="Arial"/>
          <w:color w:val="000000"/>
          <w:sz w:val="21"/>
          <w:szCs w:val="21"/>
        </w:rPr>
        <w:t>2/ Complétez le formulaire puis transmettez le à votre établissement par courriel</w:t>
      </w:r>
    </w:p>
    <w:p w:rsidR="00C44722" w:rsidRDefault="00C44722" w:rsidP="00C44722">
      <w:pPr>
        <w:jc w:val="both"/>
        <w:textAlignment w:val="baseline"/>
        <w:rPr>
          <w:rFonts w:ascii="inherit" w:hAnsi="inherit" w:cs="Arial"/>
          <w:color w:val="000000"/>
          <w:sz w:val="21"/>
          <w:szCs w:val="21"/>
        </w:rPr>
      </w:pPr>
      <w:r>
        <w:rPr>
          <w:rFonts w:ascii="inherit" w:hAnsi="inherit" w:cs="Arial"/>
          <w:color w:val="000000"/>
          <w:sz w:val="21"/>
          <w:szCs w:val="21"/>
        </w:rPr>
        <w:t>3/ Votre établissement valide votre formulaire et vous le retourne par courriel</w:t>
      </w:r>
    </w:p>
    <w:p w:rsidR="00C44722" w:rsidRDefault="00C44722" w:rsidP="00C44722">
      <w:pPr>
        <w:jc w:val="both"/>
        <w:textAlignment w:val="baseline"/>
        <w:rPr>
          <w:rFonts w:ascii="inherit" w:hAnsi="inherit" w:cs="Arial"/>
          <w:color w:val="000000"/>
          <w:sz w:val="21"/>
          <w:szCs w:val="21"/>
        </w:rPr>
      </w:pPr>
      <w:r>
        <w:rPr>
          <w:rFonts w:ascii="inherit" w:hAnsi="inherit" w:cs="Arial"/>
          <w:color w:val="000000"/>
          <w:sz w:val="21"/>
          <w:szCs w:val="21"/>
        </w:rPr>
        <w:t>4/Chargez le formulaire dans votre espace personnel BIEP, sous l'onglet "autres pièces jointes".</w:t>
      </w:r>
    </w:p>
    <w:p w:rsidR="00C44722" w:rsidRDefault="00C44722" w:rsidP="00C44722">
      <w:pPr>
        <w:jc w:val="both"/>
        <w:textAlignment w:val="baseline"/>
        <w:rPr>
          <w:rFonts w:ascii="inherit" w:hAnsi="inherit" w:cs="Arial"/>
          <w:color w:val="000000"/>
          <w:sz w:val="21"/>
          <w:szCs w:val="21"/>
        </w:rPr>
      </w:pPr>
      <w:r>
        <w:rPr>
          <w:rFonts w:ascii="inherit" w:hAnsi="inherit" w:cs="Arial"/>
          <w:color w:val="000000"/>
          <w:sz w:val="21"/>
          <w:szCs w:val="21"/>
        </w:rPr>
        <w:t>5/Chargez dans votre espace personnel BIEP un CV dans l'onglet "CV" et une LM spécifiquement rédigée pour l'offre sous l'onglet "Lettres de motivation".</w:t>
      </w:r>
    </w:p>
    <w:p w:rsidR="00C44722" w:rsidRDefault="00C44722" w:rsidP="00C44722">
      <w:pPr>
        <w:jc w:val="both"/>
        <w:textAlignment w:val="baseline"/>
        <w:rPr>
          <w:rFonts w:ascii="inherit" w:hAnsi="inherit" w:cs="Arial"/>
          <w:color w:val="000000"/>
          <w:sz w:val="21"/>
          <w:szCs w:val="21"/>
        </w:rPr>
      </w:pPr>
      <w:r>
        <w:rPr>
          <w:rFonts w:ascii="inherit" w:hAnsi="inherit" w:cs="Arial"/>
          <w:color w:val="000000"/>
          <w:sz w:val="21"/>
          <w:szCs w:val="21"/>
        </w:rPr>
        <w:t>6/ Cliquez sur « Je postule à cette offre » et sélectionnez parmi vos pièces jointes votre CV et votre LM.</w:t>
      </w:r>
    </w:p>
    <w:p w:rsidR="00C44722" w:rsidRDefault="00C44722" w:rsidP="00C44722">
      <w:pPr>
        <w:jc w:val="both"/>
        <w:textAlignment w:val="baseline"/>
        <w:rPr>
          <w:rFonts w:ascii="inherit" w:hAnsi="inherit" w:cs="Arial"/>
          <w:color w:val="000000"/>
          <w:sz w:val="21"/>
          <w:szCs w:val="21"/>
        </w:rPr>
      </w:pPr>
      <w:r>
        <w:rPr>
          <w:rFonts w:ascii="inherit" w:hAnsi="inherit" w:cs="Arial"/>
          <w:color w:val="000000"/>
          <w:sz w:val="21"/>
          <w:szCs w:val="21"/>
        </w:rPr>
        <w:t>7/ IL EST ENSUITE IMPÉRATIF DE NE PAS MODIFIER OU SUPPRIMER, DANS VOTRE ESPACE PERSONNEL, LES PIÈCES JOINTES QUE VOUS AVEZ UTILISÉES POUR CETTE OFFRE JUSQU'À RÉCEPTION DU COURRIEL DE SÉLECTION OU DE NON SÉLECTION.</w:t>
      </w:r>
    </w:p>
    <w:p w:rsidR="00C44722" w:rsidRPr="007D5FD6" w:rsidRDefault="00C44722" w:rsidP="007D5FD6">
      <w:pPr>
        <w:pStyle w:val="Titre3"/>
        <w:numPr>
          <w:ilvl w:val="0"/>
          <w:numId w:val="1"/>
        </w:numPr>
        <w:spacing w:before="150" w:after="150" w:line="461" w:lineRule="atLeast"/>
        <w:ind w:left="284"/>
        <w:textAlignment w:val="baseline"/>
        <w:rPr>
          <w:rFonts w:ascii="inherit" w:hAnsi="inherit" w:cs="Arial"/>
          <w:b/>
          <w:bCs/>
          <w:color w:val="auto"/>
          <w:u w:val="single"/>
        </w:rPr>
      </w:pPr>
      <w:r w:rsidRPr="007D5FD6">
        <w:rPr>
          <w:rFonts w:ascii="inherit" w:hAnsi="inherit" w:cs="Arial"/>
          <w:b/>
          <w:bCs/>
          <w:color w:val="auto"/>
          <w:u w:val="single"/>
        </w:rPr>
        <w:t>LOCALISATION DU POSTE</w:t>
      </w:r>
    </w:p>
    <w:p w:rsidR="00C44722" w:rsidRDefault="00C44722" w:rsidP="007D5FD6">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Localisation du poste</w:t>
      </w:r>
      <w:r w:rsidR="007D5FD6">
        <w:rPr>
          <w:rStyle w:val="lev"/>
          <w:rFonts w:ascii="inherit" w:hAnsi="inherit" w:cs="Arial"/>
          <w:color w:val="000000"/>
          <w:sz w:val="21"/>
          <w:szCs w:val="21"/>
          <w:bdr w:val="none" w:sz="0" w:space="0" w:color="auto" w:frame="1"/>
        </w:rPr>
        <w:t> :</w:t>
      </w:r>
      <w:r w:rsidR="007D5FD6">
        <w:rPr>
          <w:rFonts w:ascii="inherit" w:hAnsi="inherit" w:cs="Arial"/>
          <w:color w:val="000000"/>
          <w:sz w:val="21"/>
          <w:szCs w:val="21"/>
        </w:rPr>
        <w:t xml:space="preserve"> Europe</w:t>
      </w:r>
      <w:r>
        <w:rPr>
          <w:rFonts w:ascii="inherit" w:hAnsi="inherit" w:cs="Arial"/>
          <w:color w:val="000000"/>
          <w:sz w:val="21"/>
          <w:szCs w:val="21"/>
        </w:rPr>
        <w:t>, France, Ile-de-France, Paris (75)</w:t>
      </w:r>
    </w:p>
    <w:p w:rsidR="00C44722" w:rsidRDefault="00C44722" w:rsidP="007D5FD6">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Niveau d'études min. requis</w:t>
      </w:r>
      <w:r w:rsidR="007D5FD6">
        <w:rPr>
          <w:rStyle w:val="lev"/>
          <w:rFonts w:ascii="inherit" w:hAnsi="inherit" w:cs="Arial"/>
          <w:color w:val="000000"/>
          <w:sz w:val="21"/>
          <w:szCs w:val="21"/>
          <w:bdr w:val="none" w:sz="0" w:space="0" w:color="auto" w:frame="1"/>
        </w:rPr>
        <w:t xml:space="preserve"> : </w:t>
      </w:r>
      <w:r>
        <w:rPr>
          <w:rFonts w:ascii="inherit" w:hAnsi="inherit" w:cs="Arial"/>
          <w:color w:val="000000"/>
          <w:sz w:val="21"/>
          <w:szCs w:val="21"/>
        </w:rPr>
        <w:t>Niveaux II et I : diplômes de second ou troisième cycle universitaire (licence, maîtrise, master, DE</w:t>
      </w:r>
    </w:p>
    <w:p w:rsidR="00C44722" w:rsidRDefault="00C44722" w:rsidP="00C44722">
      <w:pPr>
        <w:textAlignment w:val="baseline"/>
        <w:rPr>
          <w:rFonts w:ascii="inherit" w:hAnsi="inherit" w:cs="Arial"/>
          <w:color w:val="000000"/>
          <w:sz w:val="21"/>
          <w:szCs w:val="21"/>
        </w:rPr>
      </w:pPr>
      <w:r>
        <w:rPr>
          <w:rFonts w:ascii="inherit" w:hAnsi="inherit" w:cs="Arial"/>
          <w:color w:val="000000"/>
          <w:sz w:val="21"/>
          <w:szCs w:val="21"/>
        </w:rPr>
        <w:t> </w:t>
      </w:r>
    </w:p>
    <w:p w:rsidR="00C44722" w:rsidRDefault="00C44722" w:rsidP="007D5FD6">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Poste à pourvoir le</w:t>
      </w:r>
      <w:r w:rsidR="007D5FD6">
        <w:rPr>
          <w:rStyle w:val="lev"/>
          <w:rFonts w:ascii="inherit" w:hAnsi="inherit" w:cs="Arial"/>
          <w:color w:val="000000"/>
          <w:sz w:val="21"/>
          <w:szCs w:val="21"/>
          <w:bdr w:val="none" w:sz="0" w:space="0" w:color="auto" w:frame="1"/>
        </w:rPr>
        <w:t xml:space="preserve"> : </w:t>
      </w:r>
      <w:r>
        <w:rPr>
          <w:rFonts w:ascii="inherit" w:hAnsi="inherit" w:cs="Arial"/>
          <w:color w:val="000000"/>
          <w:sz w:val="21"/>
          <w:szCs w:val="21"/>
        </w:rPr>
        <w:t>15/02/2018</w:t>
      </w:r>
    </w:p>
    <w:p w:rsidR="00C44722" w:rsidRPr="007D5FD6" w:rsidRDefault="00C44722" w:rsidP="007D5FD6">
      <w:pPr>
        <w:pStyle w:val="Titre3"/>
        <w:numPr>
          <w:ilvl w:val="0"/>
          <w:numId w:val="1"/>
        </w:numPr>
        <w:spacing w:before="150" w:after="150" w:line="461" w:lineRule="atLeast"/>
        <w:ind w:left="284"/>
        <w:textAlignment w:val="baseline"/>
        <w:rPr>
          <w:rFonts w:ascii="inherit" w:hAnsi="inherit" w:cs="Arial"/>
          <w:b/>
          <w:bCs/>
          <w:color w:val="auto"/>
          <w:u w:val="single"/>
        </w:rPr>
      </w:pPr>
      <w:r w:rsidRPr="007D5FD6">
        <w:rPr>
          <w:rFonts w:ascii="inherit" w:hAnsi="inherit" w:cs="Arial"/>
          <w:b/>
          <w:bCs/>
          <w:color w:val="auto"/>
          <w:u w:val="single"/>
        </w:rPr>
        <w:lastRenderedPageBreak/>
        <w:t>PIÈCES JOINTES</w:t>
      </w:r>
    </w:p>
    <w:p w:rsidR="00C44722" w:rsidRDefault="00C44722" w:rsidP="007D5FD6">
      <w:pPr>
        <w:textAlignment w:val="baseline"/>
        <w:rPr>
          <w:rFonts w:ascii="inherit" w:hAnsi="inherit" w:cs="Arial"/>
          <w:color w:val="000000"/>
          <w:sz w:val="21"/>
          <w:szCs w:val="21"/>
        </w:rPr>
      </w:pPr>
      <w:r>
        <w:rPr>
          <w:rStyle w:val="lev"/>
          <w:rFonts w:ascii="inherit" w:hAnsi="inherit" w:cs="Arial"/>
          <w:color w:val="000000"/>
          <w:sz w:val="21"/>
          <w:szCs w:val="21"/>
          <w:bdr w:val="none" w:sz="0" w:space="0" w:color="auto" w:frame="1"/>
        </w:rPr>
        <w:t>Document</w:t>
      </w:r>
      <w:r w:rsidR="007D5FD6">
        <w:rPr>
          <w:rStyle w:val="lev"/>
          <w:rFonts w:ascii="inherit" w:hAnsi="inherit" w:cs="Arial"/>
          <w:color w:val="000000"/>
          <w:sz w:val="21"/>
          <w:szCs w:val="21"/>
          <w:bdr w:val="none" w:sz="0" w:space="0" w:color="auto" w:frame="1"/>
        </w:rPr>
        <w:t xml:space="preserve"> : </w:t>
      </w:r>
      <w:hyperlink r:id="rId6" w:tgtFrame="_blank" w:history="1">
        <w:r>
          <w:rPr>
            <w:rStyle w:val="Lienhypertexte"/>
            <w:rFonts w:ascii="inherit" w:hAnsi="inherit" w:cs="Arial"/>
            <w:color w:val="084E8C"/>
            <w:sz w:val="21"/>
            <w:szCs w:val="21"/>
            <w:bdr w:val="none" w:sz="0" w:space="0" w:color="auto" w:frame="1"/>
          </w:rPr>
          <w:t>Document joint 1</w:t>
        </w:r>
      </w:hyperlink>
    </w:p>
    <w:p w:rsidR="007D5FD6" w:rsidRDefault="007D5FD6" w:rsidP="007D5FD6">
      <w:pPr>
        <w:textAlignment w:val="baseline"/>
        <w:rPr>
          <w:rFonts w:ascii="inherit" w:hAnsi="inherit" w:cs="Arial"/>
          <w:color w:val="000000"/>
          <w:sz w:val="21"/>
          <w:szCs w:val="21"/>
        </w:rPr>
      </w:pPr>
    </w:p>
    <w:p w:rsidR="007D5FD6" w:rsidRDefault="007D5FD6" w:rsidP="007D5FD6">
      <w:pPr>
        <w:jc w:val="center"/>
        <w:textAlignment w:val="baseline"/>
        <w:rPr>
          <w:rFonts w:ascii="inherit" w:hAnsi="inherit" w:cs="Arial"/>
          <w:b/>
          <w:bCs/>
          <w:color w:val="FF0000"/>
          <w:sz w:val="28"/>
          <w:szCs w:val="28"/>
          <w:u w:val="single"/>
        </w:rPr>
      </w:pPr>
      <w:hyperlink r:id="rId7" w:history="1">
        <w:r w:rsidRPr="007D5FD6">
          <w:rPr>
            <w:rStyle w:val="Lienhypertexte"/>
            <w:rFonts w:ascii="inherit" w:hAnsi="inherit" w:cs="Arial"/>
            <w:b/>
            <w:bCs/>
            <w:sz w:val="28"/>
            <w:szCs w:val="28"/>
          </w:rPr>
          <w:t>Je postule à cette offre</w:t>
        </w:r>
      </w:hyperlink>
    </w:p>
    <w:p w:rsidR="007D5FD6" w:rsidRDefault="007D5FD6" w:rsidP="007D5FD6">
      <w:pPr>
        <w:textAlignment w:val="baseline"/>
        <w:rPr>
          <w:rFonts w:ascii="inherit" w:hAnsi="inherit" w:cs="Arial"/>
          <w:sz w:val="28"/>
          <w:szCs w:val="28"/>
        </w:rPr>
      </w:pPr>
    </w:p>
    <w:p w:rsidR="007D5FD6" w:rsidRPr="007D5FD6" w:rsidRDefault="007D5FD6" w:rsidP="007D5FD6">
      <w:pPr>
        <w:textAlignment w:val="baseline"/>
        <w:rPr>
          <w:rFonts w:ascii="inherit" w:hAnsi="inherit" w:cs="Arial"/>
          <w:sz w:val="28"/>
          <w:szCs w:val="28"/>
        </w:rPr>
      </w:pPr>
    </w:p>
    <w:p w:rsidR="007D5FD6" w:rsidRDefault="007D5FD6" w:rsidP="007D5FD6">
      <w:pPr>
        <w:textAlignment w:val="baseline"/>
        <w:rPr>
          <w:rFonts w:ascii="inherit" w:hAnsi="inherit" w:cs="Arial"/>
          <w:color w:val="000000"/>
          <w:sz w:val="21"/>
          <w:szCs w:val="21"/>
        </w:rPr>
      </w:pPr>
      <w:r>
        <w:rPr>
          <w:rFonts w:ascii="inherit" w:hAnsi="inherit" w:cs="Arial"/>
          <w:color w:val="000000"/>
          <w:sz w:val="21"/>
          <w:szCs w:val="21"/>
        </w:rPr>
        <w:t xml:space="preserve">Source : </w:t>
      </w:r>
      <w:hyperlink r:id="rId8" w:tgtFrame="_blank" w:history="1">
        <w:r w:rsidRPr="007D5FD6">
          <w:rPr>
            <w:rFonts w:ascii="inherit" w:hAnsi="inherit"/>
            <w:color w:val="000000"/>
            <w:sz w:val="21"/>
            <w:szCs w:val="21"/>
          </w:rPr>
          <w:t>FRANCE ALUMNI</w:t>
        </w:r>
      </w:hyperlink>
      <w:r w:rsidRPr="007D5FD6">
        <w:rPr>
          <w:rFonts w:ascii="inherit" w:hAnsi="inherit" w:cs="Arial"/>
          <w:color w:val="000000"/>
          <w:sz w:val="21"/>
          <w:szCs w:val="21"/>
        </w:rPr>
        <w:t xml:space="preserve"> Maroc</w:t>
      </w:r>
      <w:r w:rsidR="00A61C6C">
        <w:rPr>
          <w:rFonts w:ascii="inherit" w:hAnsi="inherit" w:cs="Arial"/>
          <w:color w:val="000000"/>
          <w:sz w:val="21"/>
          <w:szCs w:val="21"/>
        </w:rPr>
        <w:t xml:space="preserve">                                  lien : </w:t>
      </w:r>
      <w:r w:rsidR="00A61C6C" w:rsidRPr="00A61C6C">
        <w:rPr>
          <w:rFonts w:ascii="inherit" w:hAnsi="inherit" w:cs="Arial"/>
          <w:color w:val="000000"/>
          <w:sz w:val="21"/>
          <w:szCs w:val="21"/>
        </w:rPr>
        <w:t>https://www.francealumni.fr/fr/poste/maroc</w:t>
      </w:r>
    </w:p>
    <w:p w:rsidR="007D5FD6" w:rsidRDefault="007D5FD6" w:rsidP="007D5FD6">
      <w:pPr>
        <w:textAlignment w:val="baseline"/>
        <w:rPr>
          <w:rFonts w:ascii="inherit" w:hAnsi="inherit" w:cs="Arial"/>
          <w:color w:val="000000"/>
          <w:sz w:val="21"/>
          <w:szCs w:val="21"/>
        </w:rPr>
      </w:pPr>
    </w:p>
    <w:p w:rsidR="00C44722" w:rsidRPr="00C44722" w:rsidRDefault="00C44722" w:rsidP="00C44722">
      <w:pPr>
        <w:spacing w:after="75" w:line="274" w:lineRule="atLeast"/>
        <w:textAlignment w:val="baseline"/>
        <w:outlineLvl w:val="0"/>
        <w:rPr>
          <w:rFonts w:ascii="Arial" w:eastAsia="Times New Roman" w:hAnsi="Arial" w:cs="Arial"/>
          <w:b/>
          <w:bCs/>
          <w:color w:val="000000"/>
          <w:kern w:val="36"/>
          <w:sz w:val="28"/>
          <w:szCs w:val="28"/>
          <w:lang w:eastAsia="fr-FR"/>
        </w:rPr>
      </w:pPr>
    </w:p>
    <w:p w:rsidR="00B33B8E" w:rsidRDefault="00B33B8E" w:rsidP="00C44722"/>
    <w:sectPr w:rsidR="00B33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E5BFB"/>
    <w:multiLevelType w:val="hybridMultilevel"/>
    <w:tmpl w:val="4986E692"/>
    <w:lvl w:ilvl="0" w:tplc="FE3830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22"/>
    <w:rsid w:val="007D5FD6"/>
    <w:rsid w:val="00807B21"/>
    <w:rsid w:val="00A61C6C"/>
    <w:rsid w:val="00B33B8E"/>
    <w:rsid w:val="00C447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AAE91-5D01-4B83-9E23-9A5C98EA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44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C447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72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44722"/>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C44722"/>
    <w:rPr>
      <w:b/>
      <w:bCs/>
    </w:rPr>
  </w:style>
  <w:style w:type="character" w:styleId="Lienhypertexte">
    <w:name w:val="Hyperlink"/>
    <w:basedOn w:val="Policepardfaut"/>
    <w:uiPriority w:val="99"/>
    <w:unhideWhenUsed/>
    <w:rsid w:val="00C44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8186">
      <w:bodyDiv w:val="1"/>
      <w:marLeft w:val="0"/>
      <w:marRight w:val="0"/>
      <w:marTop w:val="0"/>
      <w:marBottom w:val="0"/>
      <w:divBdr>
        <w:top w:val="none" w:sz="0" w:space="0" w:color="auto"/>
        <w:left w:val="none" w:sz="0" w:space="0" w:color="auto"/>
        <w:bottom w:val="none" w:sz="0" w:space="0" w:color="auto"/>
        <w:right w:val="none" w:sz="0" w:space="0" w:color="auto"/>
      </w:divBdr>
    </w:div>
    <w:div w:id="1142774519">
      <w:bodyDiv w:val="1"/>
      <w:marLeft w:val="0"/>
      <w:marRight w:val="0"/>
      <w:marTop w:val="0"/>
      <w:marBottom w:val="0"/>
      <w:divBdr>
        <w:top w:val="none" w:sz="0" w:space="0" w:color="auto"/>
        <w:left w:val="none" w:sz="0" w:space="0" w:color="auto"/>
        <w:bottom w:val="none" w:sz="0" w:space="0" w:color="auto"/>
        <w:right w:val="none" w:sz="0" w:space="0" w:color="auto"/>
      </w:divBdr>
      <w:divsChild>
        <w:div w:id="1783189989">
          <w:marLeft w:val="0"/>
          <w:marRight w:val="0"/>
          <w:marTop w:val="0"/>
          <w:marBottom w:val="0"/>
          <w:divBdr>
            <w:top w:val="none" w:sz="0" w:space="0" w:color="auto"/>
            <w:left w:val="none" w:sz="0" w:space="0" w:color="auto"/>
            <w:bottom w:val="none" w:sz="0" w:space="0" w:color="auto"/>
            <w:right w:val="none" w:sz="0" w:space="0" w:color="auto"/>
          </w:divBdr>
          <w:divsChild>
            <w:div w:id="1274049902">
              <w:marLeft w:val="0"/>
              <w:marRight w:val="0"/>
              <w:marTop w:val="0"/>
              <w:marBottom w:val="0"/>
              <w:divBdr>
                <w:top w:val="none" w:sz="0" w:space="0" w:color="auto"/>
                <w:left w:val="none" w:sz="0" w:space="0" w:color="auto"/>
                <w:bottom w:val="none" w:sz="0" w:space="0" w:color="auto"/>
                <w:right w:val="none" w:sz="0" w:space="0" w:color="auto"/>
              </w:divBdr>
              <w:divsChild>
                <w:div w:id="1371880984">
                  <w:marLeft w:val="0"/>
                  <w:marRight w:val="0"/>
                  <w:marTop w:val="0"/>
                  <w:marBottom w:val="0"/>
                  <w:divBdr>
                    <w:top w:val="none" w:sz="0" w:space="0" w:color="auto"/>
                    <w:left w:val="none" w:sz="0" w:space="0" w:color="auto"/>
                    <w:bottom w:val="none" w:sz="0" w:space="0" w:color="auto"/>
                    <w:right w:val="none" w:sz="0" w:space="0" w:color="auto"/>
                  </w:divBdr>
                </w:div>
              </w:divsChild>
            </w:div>
            <w:div w:id="2118982775">
              <w:marLeft w:val="0"/>
              <w:marRight w:val="0"/>
              <w:marTop w:val="0"/>
              <w:marBottom w:val="0"/>
              <w:divBdr>
                <w:top w:val="none" w:sz="0" w:space="0" w:color="auto"/>
                <w:left w:val="none" w:sz="0" w:space="0" w:color="auto"/>
                <w:bottom w:val="none" w:sz="0" w:space="0" w:color="auto"/>
                <w:right w:val="none" w:sz="0" w:space="0" w:color="auto"/>
              </w:divBdr>
              <w:divsChild>
                <w:div w:id="888951897">
                  <w:marLeft w:val="0"/>
                  <w:marRight w:val="0"/>
                  <w:marTop w:val="0"/>
                  <w:marBottom w:val="0"/>
                  <w:divBdr>
                    <w:top w:val="none" w:sz="0" w:space="0" w:color="auto"/>
                    <w:left w:val="none" w:sz="0" w:space="0" w:color="auto"/>
                    <w:bottom w:val="none" w:sz="0" w:space="0" w:color="auto"/>
                    <w:right w:val="none" w:sz="0" w:space="0" w:color="auto"/>
                  </w:divBdr>
                </w:div>
              </w:divsChild>
            </w:div>
            <w:div w:id="1740781734">
              <w:marLeft w:val="0"/>
              <w:marRight w:val="0"/>
              <w:marTop w:val="0"/>
              <w:marBottom w:val="0"/>
              <w:divBdr>
                <w:top w:val="none" w:sz="0" w:space="0" w:color="auto"/>
                <w:left w:val="none" w:sz="0" w:space="0" w:color="auto"/>
                <w:bottom w:val="none" w:sz="0" w:space="0" w:color="auto"/>
                <w:right w:val="none" w:sz="0" w:space="0" w:color="auto"/>
              </w:divBdr>
              <w:divsChild>
                <w:div w:id="195310818">
                  <w:marLeft w:val="0"/>
                  <w:marRight w:val="0"/>
                  <w:marTop w:val="0"/>
                  <w:marBottom w:val="0"/>
                  <w:divBdr>
                    <w:top w:val="none" w:sz="0" w:space="0" w:color="auto"/>
                    <w:left w:val="none" w:sz="0" w:space="0" w:color="auto"/>
                    <w:bottom w:val="none" w:sz="0" w:space="0" w:color="auto"/>
                    <w:right w:val="none" w:sz="0" w:space="0" w:color="auto"/>
                  </w:divBdr>
                </w:div>
              </w:divsChild>
            </w:div>
            <w:div w:id="2110736332">
              <w:marLeft w:val="0"/>
              <w:marRight w:val="0"/>
              <w:marTop w:val="0"/>
              <w:marBottom w:val="0"/>
              <w:divBdr>
                <w:top w:val="none" w:sz="0" w:space="0" w:color="auto"/>
                <w:left w:val="none" w:sz="0" w:space="0" w:color="auto"/>
                <w:bottom w:val="none" w:sz="0" w:space="0" w:color="auto"/>
                <w:right w:val="none" w:sz="0" w:space="0" w:color="auto"/>
              </w:divBdr>
              <w:divsChild>
                <w:div w:id="14566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16094">
          <w:marLeft w:val="0"/>
          <w:marRight w:val="0"/>
          <w:marTop w:val="0"/>
          <w:marBottom w:val="0"/>
          <w:divBdr>
            <w:top w:val="none" w:sz="0" w:space="0" w:color="auto"/>
            <w:left w:val="none" w:sz="0" w:space="0" w:color="auto"/>
            <w:bottom w:val="none" w:sz="0" w:space="0" w:color="auto"/>
            <w:right w:val="none" w:sz="0" w:space="0" w:color="auto"/>
          </w:divBdr>
          <w:divsChild>
            <w:div w:id="481822549">
              <w:marLeft w:val="0"/>
              <w:marRight w:val="0"/>
              <w:marTop w:val="0"/>
              <w:marBottom w:val="0"/>
              <w:divBdr>
                <w:top w:val="none" w:sz="0" w:space="0" w:color="auto"/>
                <w:left w:val="none" w:sz="0" w:space="0" w:color="auto"/>
                <w:bottom w:val="none" w:sz="0" w:space="0" w:color="auto"/>
                <w:right w:val="none" w:sz="0" w:space="0" w:color="auto"/>
              </w:divBdr>
              <w:divsChild>
                <w:div w:id="1834563682">
                  <w:marLeft w:val="0"/>
                  <w:marRight w:val="0"/>
                  <w:marTop w:val="0"/>
                  <w:marBottom w:val="0"/>
                  <w:divBdr>
                    <w:top w:val="none" w:sz="0" w:space="0" w:color="auto"/>
                    <w:left w:val="none" w:sz="0" w:space="0" w:color="auto"/>
                    <w:bottom w:val="none" w:sz="0" w:space="0" w:color="auto"/>
                    <w:right w:val="none" w:sz="0" w:space="0" w:color="auto"/>
                  </w:divBdr>
                </w:div>
              </w:divsChild>
            </w:div>
            <w:div w:id="1566720528">
              <w:marLeft w:val="0"/>
              <w:marRight w:val="0"/>
              <w:marTop w:val="0"/>
              <w:marBottom w:val="0"/>
              <w:divBdr>
                <w:top w:val="none" w:sz="0" w:space="0" w:color="auto"/>
                <w:left w:val="none" w:sz="0" w:space="0" w:color="auto"/>
                <w:bottom w:val="none" w:sz="0" w:space="0" w:color="auto"/>
                <w:right w:val="none" w:sz="0" w:space="0" w:color="auto"/>
              </w:divBdr>
            </w:div>
            <w:div w:id="1844782011">
              <w:marLeft w:val="0"/>
              <w:marRight w:val="0"/>
              <w:marTop w:val="0"/>
              <w:marBottom w:val="0"/>
              <w:divBdr>
                <w:top w:val="none" w:sz="0" w:space="0" w:color="auto"/>
                <w:left w:val="none" w:sz="0" w:space="0" w:color="auto"/>
                <w:bottom w:val="none" w:sz="0" w:space="0" w:color="auto"/>
                <w:right w:val="none" w:sz="0" w:space="0" w:color="auto"/>
              </w:divBdr>
              <w:divsChild>
                <w:div w:id="1860583735">
                  <w:marLeft w:val="0"/>
                  <w:marRight w:val="0"/>
                  <w:marTop w:val="0"/>
                  <w:marBottom w:val="0"/>
                  <w:divBdr>
                    <w:top w:val="none" w:sz="0" w:space="0" w:color="auto"/>
                    <w:left w:val="none" w:sz="0" w:space="0" w:color="auto"/>
                    <w:bottom w:val="none" w:sz="0" w:space="0" w:color="auto"/>
                    <w:right w:val="none" w:sz="0" w:space="0" w:color="auto"/>
                  </w:divBdr>
                </w:div>
              </w:divsChild>
            </w:div>
            <w:div w:id="771170975">
              <w:marLeft w:val="0"/>
              <w:marRight w:val="0"/>
              <w:marTop w:val="0"/>
              <w:marBottom w:val="0"/>
              <w:divBdr>
                <w:top w:val="none" w:sz="0" w:space="0" w:color="auto"/>
                <w:left w:val="none" w:sz="0" w:space="0" w:color="auto"/>
                <w:bottom w:val="none" w:sz="0" w:space="0" w:color="auto"/>
                <w:right w:val="none" w:sz="0" w:space="0" w:color="auto"/>
              </w:divBdr>
              <w:divsChild>
                <w:div w:id="1601790948">
                  <w:marLeft w:val="0"/>
                  <w:marRight w:val="0"/>
                  <w:marTop w:val="0"/>
                  <w:marBottom w:val="0"/>
                  <w:divBdr>
                    <w:top w:val="none" w:sz="0" w:space="0" w:color="auto"/>
                    <w:left w:val="none" w:sz="0" w:space="0" w:color="auto"/>
                    <w:bottom w:val="none" w:sz="0" w:space="0" w:color="auto"/>
                    <w:right w:val="none" w:sz="0" w:space="0" w:color="auto"/>
                  </w:divBdr>
                </w:div>
                <w:div w:id="1192182703">
                  <w:marLeft w:val="0"/>
                  <w:marRight w:val="0"/>
                  <w:marTop w:val="0"/>
                  <w:marBottom w:val="0"/>
                  <w:divBdr>
                    <w:top w:val="none" w:sz="0" w:space="0" w:color="auto"/>
                    <w:left w:val="none" w:sz="0" w:space="0" w:color="auto"/>
                    <w:bottom w:val="none" w:sz="0" w:space="0" w:color="auto"/>
                    <w:right w:val="none" w:sz="0" w:space="0" w:color="auto"/>
                  </w:divBdr>
                </w:div>
              </w:divsChild>
            </w:div>
            <w:div w:id="56129515">
              <w:marLeft w:val="0"/>
              <w:marRight w:val="0"/>
              <w:marTop w:val="0"/>
              <w:marBottom w:val="0"/>
              <w:divBdr>
                <w:top w:val="none" w:sz="0" w:space="0" w:color="auto"/>
                <w:left w:val="none" w:sz="0" w:space="0" w:color="auto"/>
                <w:bottom w:val="none" w:sz="0" w:space="0" w:color="auto"/>
                <w:right w:val="none" w:sz="0" w:space="0" w:color="auto"/>
              </w:divBdr>
              <w:divsChild>
                <w:div w:id="780300282">
                  <w:marLeft w:val="0"/>
                  <w:marRight w:val="0"/>
                  <w:marTop w:val="0"/>
                  <w:marBottom w:val="0"/>
                  <w:divBdr>
                    <w:top w:val="none" w:sz="0" w:space="0" w:color="auto"/>
                    <w:left w:val="none" w:sz="0" w:space="0" w:color="auto"/>
                    <w:bottom w:val="none" w:sz="0" w:space="0" w:color="auto"/>
                    <w:right w:val="none" w:sz="0" w:space="0" w:color="auto"/>
                  </w:divBdr>
                </w:div>
                <w:div w:id="1762529262">
                  <w:marLeft w:val="0"/>
                  <w:marRight w:val="0"/>
                  <w:marTop w:val="0"/>
                  <w:marBottom w:val="0"/>
                  <w:divBdr>
                    <w:top w:val="none" w:sz="0" w:space="0" w:color="auto"/>
                    <w:left w:val="none" w:sz="0" w:space="0" w:color="auto"/>
                    <w:bottom w:val="none" w:sz="0" w:space="0" w:color="auto"/>
                    <w:right w:val="none" w:sz="0" w:space="0" w:color="auto"/>
                  </w:divBdr>
                </w:div>
                <w:div w:id="695161475">
                  <w:marLeft w:val="0"/>
                  <w:marRight w:val="0"/>
                  <w:marTop w:val="0"/>
                  <w:marBottom w:val="0"/>
                  <w:divBdr>
                    <w:top w:val="none" w:sz="0" w:space="0" w:color="auto"/>
                    <w:left w:val="none" w:sz="0" w:space="0" w:color="auto"/>
                    <w:bottom w:val="none" w:sz="0" w:space="0" w:color="auto"/>
                    <w:right w:val="none" w:sz="0" w:space="0" w:color="auto"/>
                  </w:divBdr>
                </w:div>
              </w:divsChild>
            </w:div>
            <w:div w:id="1099329205">
              <w:marLeft w:val="0"/>
              <w:marRight w:val="0"/>
              <w:marTop w:val="0"/>
              <w:marBottom w:val="0"/>
              <w:divBdr>
                <w:top w:val="none" w:sz="0" w:space="0" w:color="auto"/>
                <w:left w:val="none" w:sz="0" w:space="0" w:color="auto"/>
                <w:bottom w:val="none" w:sz="0" w:space="0" w:color="auto"/>
                <w:right w:val="none" w:sz="0" w:space="0" w:color="auto"/>
              </w:divBdr>
              <w:divsChild>
                <w:div w:id="381364512">
                  <w:marLeft w:val="0"/>
                  <w:marRight w:val="0"/>
                  <w:marTop w:val="0"/>
                  <w:marBottom w:val="0"/>
                  <w:divBdr>
                    <w:top w:val="none" w:sz="0" w:space="0" w:color="auto"/>
                    <w:left w:val="none" w:sz="0" w:space="0" w:color="auto"/>
                    <w:bottom w:val="none" w:sz="0" w:space="0" w:color="auto"/>
                    <w:right w:val="none" w:sz="0" w:space="0" w:color="auto"/>
                  </w:divBdr>
                </w:div>
              </w:divsChild>
            </w:div>
            <w:div w:id="864486585">
              <w:marLeft w:val="0"/>
              <w:marRight w:val="0"/>
              <w:marTop w:val="0"/>
              <w:marBottom w:val="0"/>
              <w:divBdr>
                <w:top w:val="none" w:sz="0" w:space="0" w:color="auto"/>
                <w:left w:val="none" w:sz="0" w:space="0" w:color="auto"/>
                <w:bottom w:val="none" w:sz="0" w:space="0" w:color="auto"/>
                <w:right w:val="none" w:sz="0" w:space="0" w:color="auto"/>
              </w:divBdr>
            </w:div>
            <w:div w:id="2132823739">
              <w:marLeft w:val="0"/>
              <w:marRight w:val="0"/>
              <w:marTop w:val="0"/>
              <w:marBottom w:val="0"/>
              <w:divBdr>
                <w:top w:val="none" w:sz="0" w:space="0" w:color="auto"/>
                <w:left w:val="none" w:sz="0" w:space="0" w:color="auto"/>
                <w:bottom w:val="none" w:sz="0" w:space="0" w:color="auto"/>
                <w:right w:val="none" w:sz="0" w:space="0" w:color="auto"/>
              </w:divBdr>
              <w:divsChild>
                <w:div w:id="1010331429">
                  <w:marLeft w:val="0"/>
                  <w:marRight w:val="0"/>
                  <w:marTop w:val="0"/>
                  <w:marBottom w:val="0"/>
                  <w:divBdr>
                    <w:top w:val="none" w:sz="0" w:space="0" w:color="auto"/>
                    <w:left w:val="none" w:sz="0" w:space="0" w:color="auto"/>
                    <w:bottom w:val="none" w:sz="0" w:space="0" w:color="auto"/>
                    <w:right w:val="none" w:sz="0" w:space="0" w:color="auto"/>
                  </w:divBdr>
                </w:div>
              </w:divsChild>
            </w:div>
            <w:div w:id="1993479873">
              <w:marLeft w:val="0"/>
              <w:marRight w:val="0"/>
              <w:marTop w:val="0"/>
              <w:marBottom w:val="0"/>
              <w:divBdr>
                <w:top w:val="none" w:sz="0" w:space="0" w:color="auto"/>
                <w:left w:val="none" w:sz="0" w:space="0" w:color="auto"/>
                <w:bottom w:val="none" w:sz="0" w:space="0" w:color="auto"/>
                <w:right w:val="none" w:sz="0" w:space="0" w:color="auto"/>
              </w:divBdr>
            </w:div>
            <w:div w:id="1171261249">
              <w:marLeft w:val="0"/>
              <w:marRight w:val="0"/>
              <w:marTop w:val="0"/>
              <w:marBottom w:val="0"/>
              <w:divBdr>
                <w:top w:val="none" w:sz="0" w:space="0" w:color="auto"/>
                <w:left w:val="none" w:sz="0" w:space="0" w:color="auto"/>
                <w:bottom w:val="none" w:sz="0" w:space="0" w:color="auto"/>
                <w:right w:val="none" w:sz="0" w:space="0" w:color="auto"/>
              </w:divBdr>
              <w:divsChild>
                <w:div w:id="1861702714">
                  <w:marLeft w:val="0"/>
                  <w:marRight w:val="0"/>
                  <w:marTop w:val="0"/>
                  <w:marBottom w:val="0"/>
                  <w:divBdr>
                    <w:top w:val="none" w:sz="0" w:space="0" w:color="auto"/>
                    <w:left w:val="none" w:sz="0" w:space="0" w:color="auto"/>
                    <w:bottom w:val="none" w:sz="0" w:space="0" w:color="auto"/>
                    <w:right w:val="none" w:sz="0" w:space="0" w:color="auto"/>
                  </w:divBdr>
                </w:div>
                <w:div w:id="1401977723">
                  <w:marLeft w:val="0"/>
                  <w:marRight w:val="0"/>
                  <w:marTop w:val="0"/>
                  <w:marBottom w:val="0"/>
                  <w:divBdr>
                    <w:top w:val="none" w:sz="0" w:space="0" w:color="auto"/>
                    <w:left w:val="none" w:sz="0" w:space="0" w:color="auto"/>
                    <w:bottom w:val="none" w:sz="0" w:space="0" w:color="auto"/>
                    <w:right w:val="none" w:sz="0" w:space="0" w:color="auto"/>
                  </w:divBdr>
                </w:div>
              </w:divsChild>
            </w:div>
            <w:div w:id="1221206866">
              <w:marLeft w:val="0"/>
              <w:marRight w:val="0"/>
              <w:marTop w:val="0"/>
              <w:marBottom w:val="0"/>
              <w:divBdr>
                <w:top w:val="none" w:sz="0" w:space="0" w:color="auto"/>
                <w:left w:val="none" w:sz="0" w:space="0" w:color="auto"/>
                <w:bottom w:val="none" w:sz="0" w:space="0" w:color="auto"/>
                <w:right w:val="none" w:sz="0" w:space="0" w:color="auto"/>
              </w:divBdr>
              <w:divsChild>
                <w:div w:id="1406535435">
                  <w:marLeft w:val="0"/>
                  <w:marRight w:val="0"/>
                  <w:marTop w:val="0"/>
                  <w:marBottom w:val="0"/>
                  <w:divBdr>
                    <w:top w:val="none" w:sz="0" w:space="0" w:color="auto"/>
                    <w:left w:val="none" w:sz="0" w:space="0" w:color="auto"/>
                    <w:bottom w:val="none" w:sz="0" w:space="0" w:color="auto"/>
                    <w:right w:val="none" w:sz="0" w:space="0" w:color="auto"/>
                  </w:divBdr>
                </w:div>
              </w:divsChild>
            </w:div>
            <w:div w:id="150677339">
              <w:marLeft w:val="0"/>
              <w:marRight w:val="0"/>
              <w:marTop w:val="0"/>
              <w:marBottom w:val="0"/>
              <w:divBdr>
                <w:top w:val="none" w:sz="0" w:space="0" w:color="auto"/>
                <w:left w:val="none" w:sz="0" w:space="0" w:color="auto"/>
                <w:bottom w:val="none" w:sz="0" w:space="0" w:color="auto"/>
                <w:right w:val="none" w:sz="0" w:space="0" w:color="auto"/>
              </w:divBdr>
            </w:div>
            <w:div w:id="1870147136">
              <w:marLeft w:val="0"/>
              <w:marRight w:val="0"/>
              <w:marTop w:val="0"/>
              <w:marBottom w:val="0"/>
              <w:divBdr>
                <w:top w:val="none" w:sz="0" w:space="0" w:color="auto"/>
                <w:left w:val="none" w:sz="0" w:space="0" w:color="auto"/>
                <w:bottom w:val="none" w:sz="0" w:space="0" w:color="auto"/>
                <w:right w:val="none" w:sz="0" w:space="0" w:color="auto"/>
              </w:divBdr>
              <w:divsChild>
                <w:div w:id="1617249458">
                  <w:marLeft w:val="0"/>
                  <w:marRight w:val="0"/>
                  <w:marTop w:val="0"/>
                  <w:marBottom w:val="0"/>
                  <w:divBdr>
                    <w:top w:val="none" w:sz="0" w:space="0" w:color="auto"/>
                    <w:left w:val="none" w:sz="0" w:space="0" w:color="auto"/>
                    <w:bottom w:val="none" w:sz="0" w:space="0" w:color="auto"/>
                    <w:right w:val="none" w:sz="0" w:space="0" w:color="auto"/>
                  </w:divBdr>
                </w:div>
              </w:divsChild>
            </w:div>
            <w:div w:id="1361512073">
              <w:marLeft w:val="0"/>
              <w:marRight w:val="0"/>
              <w:marTop w:val="0"/>
              <w:marBottom w:val="0"/>
              <w:divBdr>
                <w:top w:val="none" w:sz="0" w:space="0" w:color="auto"/>
                <w:left w:val="none" w:sz="0" w:space="0" w:color="auto"/>
                <w:bottom w:val="none" w:sz="0" w:space="0" w:color="auto"/>
                <w:right w:val="none" w:sz="0" w:space="0" w:color="auto"/>
              </w:divBdr>
            </w:div>
            <w:div w:id="1193034270">
              <w:marLeft w:val="0"/>
              <w:marRight w:val="0"/>
              <w:marTop w:val="0"/>
              <w:marBottom w:val="0"/>
              <w:divBdr>
                <w:top w:val="none" w:sz="0" w:space="0" w:color="auto"/>
                <w:left w:val="none" w:sz="0" w:space="0" w:color="auto"/>
                <w:bottom w:val="none" w:sz="0" w:space="0" w:color="auto"/>
                <w:right w:val="none" w:sz="0" w:space="0" w:color="auto"/>
              </w:divBdr>
              <w:divsChild>
                <w:div w:id="1122458686">
                  <w:marLeft w:val="0"/>
                  <w:marRight w:val="0"/>
                  <w:marTop w:val="0"/>
                  <w:marBottom w:val="0"/>
                  <w:divBdr>
                    <w:top w:val="none" w:sz="0" w:space="0" w:color="auto"/>
                    <w:left w:val="none" w:sz="0" w:space="0" w:color="auto"/>
                    <w:bottom w:val="none" w:sz="0" w:space="0" w:color="auto"/>
                    <w:right w:val="none" w:sz="0" w:space="0" w:color="auto"/>
                  </w:divBdr>
                </w:div>
              </w:divsChild>
            </w:div>
            <w:div w:id="121966752">
              <w:marLeft w:val="0"/>
              <w:marRight w:val="0"/>
              <w:marTop w:val="0"/>
              <w:marBottom w:val="0"/>
              <w:divBdr>
                <w:top w:val="none" w:sz="0" w:space="0" w:color="auto"/>
                <w:left w:val="none" w:sz="0" w:space="0" w:color="auto"/>
                <w:bottom w:val="none" w:sz="0" w:space="0" w:color="auto"/>
                <w:right w:val="none" w:sz="0" w:space="0" w:color="auto"/>
              </w:divBdr>
            </w:div>
            <w:div w:id="1267927617">
              <w:marLeft w:val="0"/>
              <w:marRight w:val="0"/>
              <w:marTop w:val="0"/>
              <w:marBottom w:val="0"/>
              <w:divBdr>
                <w:top w:val="none" w:sz="0" w:space="0" w:color="auto"/>
                <w:left w:val="none" w:sz="0" w:space="0" w:color="auto"/>
                <w:bottom w:val="none" w:sz="0" w:space="0" w:color="auto"/>
                <w:right w:val="none" w:sz="0" w:space="0" w:color="auto"/>
              </w:divBdr>
              <w:divsChild>
                <w:div w:id="17398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9270">
          <w:marLeft w:val="0"/>
          <w:marRight w:val="0"/>
          <w:marTop w:val="0"/>
          <w:marBottom w:val="0"/>
          <w:divBdr>
            <w:top w:val="none" w:sz="0" w:space="0" w:color="auto"/>
            <w:left w:val="none" w:sz="0" w:space="0" w:color="auto"/>
            <w:bottom w:val="none" w:sz="0" w:space="0" w:color="auto"/>
            <w:right w:val="none" w:sz="0" w:space="0" w:color="auto"/>
          </w:divBdr>
          <w:divsChild>
            <w:div w:id="992560722">
              <w:marLeft w:val="0"/>
              <w:marRight w:val="0"/>
              <w:marTop w:val="0"/>
              <w:marBottom w:val="0"/>
              <w:divBdr>
                <w:top w:val="none" w:sz="0" w:space="0" w:color="auto"/>
                <w:left w:val="none" w:sz="0" w:space="0" w:color="auto"/>
                <w:bottom w:val="none" w:sz="0" w:space="0" w:color="auto"/>
                <w:right w:val="none" w:sz="0" w:space="0" w:color="auto"/>
              </w:divBdr>
            </w:div>
          </w:divsChild>
        </w:div>
        <w:div w:id="295722214">
          <w:marLeft w:val="0"/>
          <w:marRight w:val="0"/>
          <w:marTop w:val="0"/>
          <w:marBottom w:val="0"/>
          <w:divBdr>
            <w:top w:val="none" w:sz="0" w:space="0" w:color="auto"/>
            <w:left w:val="none" w:sz="0" w:space="0" w:color="auto"/>
            <w:bottom w:val="none" w:sz="0" w:space="0" w:color="auto"/>
            <w:right w:val="none" w:sz="0" w:space="0" w:color="auto"/>
          </w:divBdr>
          <w:divsChild>
            <w:div w:id="1552500344">
              <w:marLeft w:val="0"/>
              <w:marRight w:val="0"/>
              <w:marTop w:val="0"/>
              <w:marBottom w:val="0"/>
              <w:divBdr>
                <w:top w:val="none" w:sz="0" w:space="0" w:color="auto"/>
                <w:left w:val="none" w:sz="0" w:space="0" w:color="auto"/>
                <w:bottom w:val="none" w:sz="0" w:space="0" w:color="auto"/>
                <w:right w:val="none" w:sz="0" w:space="0" w:color="auto"/>
              </w:divBdr>
              <w:divsChild>
                <w:div w:id="735473097">
                  <w:marLeft w:val="0"/>
                  <w:marRight w:val="0"/>
                  <w:marTop w:val="0"/>
                  <w:marBottom w:val="0"/>
                  <w:divBdr>
                    <w:top w:val="none" w:sz="0" w:space="0" w:color="auto"/>
                    <w:left w:val="none" w:sz="0" w:space="0" w:color="auto"/>
                    <w:bottom w:val="none" w:sz="0" w:space="0" w:color="auto"/>
                    <w:right w:val="none" w:sz="0" w:space="0" w:color="auto"/>
                  </w:divBdr>
                </w:div>
              </w:divsChild>
            </w:div>
            <w:div w:id="92630846">
              <w:marLeft w:val="0"/>
              <w:marRight w:val="0"/>
              <w:marTop w:val="0"/>
              <w:marBottom w:val="0"/>
              <w:divBdr>
                <w:top w:val="none" w:sz="0" w:space="0" w:color="auto"/>
                <w:left w:val="none" w:sz="0" w:space="0" w:color="auto"/>
                <w:bottom w:val="none" w:sz="0" w:space="0" w:color="auto"/>
                <w:right w:val="none" w:sz="0" w:space="0" w:color="auto"/>
              </w:divBdr>
            </w:div>
            <w:div w:id="1091395958">
              <w:marLeft w:val="0"/>
              <w:marRight w:val="0"/>
              <w:marTop w:val="0"/>
              <w:marBottom w:val="0"/>
              <w:divBdr>
                <w:top w:val="none" w:sz="0" w:space="0" w:color="auto"/>
                <w:left w:val="none" w:sz="0" w:space="0" w:color="auto"/>
                <w:bottom w:val="none" w:sz="0" w:space="0" w:color="auto"/>
                <w:right w:val="none" w:sz="0" w:space="0" w:color="auto"/>
              </w:divBdr>
              <w:divsChild>
                <w:div w:id="1062214493">
                  <w:marLeft w:val="0"/>
                  <w:marRight w:val="0"/>
                  <w:marTop w:val="0"/>
                  <w:marBottom w:val="0"/>
                  <w:divBdr>
                    <w:top w:val="none" w:sz="0" w:space="0" w:color="auto"/>
                    <w:left w:val="none" w:sz="0" w:space="0" w:color="auto"/>
                    <w:bottom w:val="none" w:sz="0" w:space="0" w:color="auto"/>
                    <w:right w:val="none" w:sz="0" w:space="0" w:color="auto"/>
                  </w:divBdr>
                </w:div>
                <w:div w:id="13108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29474">
          <w:marLeft w:val="0"/>
          <w:marRight w:val="0"/>
          <w:marTop w:val="0"/>
          <w:marBottom w:val="0"/>
          <w:divBdr>
            <w:top w:val="none" w:sz="0" w:space="0" w:color="auto"/>
            <w:left w:val="none" w:sz="0" w:space="0" w:color="auto"/>
            <w:bottom w:val="none" w:sz="0" w:space="0" w:color="auto"/>
            <w:right w:val="none" w:sz="0" w:space="0" w:color="auto"/>
          </w:divBdr>
          <w:divsChild>
            <w:div w:id="42759884">
              <w:marLeft w:val="0"/>
              <w:marRight w:val="0"/>
              <w:marTop w:val="0"/>
              <w:marBottom w:val="0"/>
              <w:divBdr>
                <w:top w:val="none" w:sz="0" w:space="0" w:color="auto"/>
                <w:left w:val="none" w:sz="0" w:space="0" w:color="auto"/>
                <w:bottom w:val="none" w:sz="0" w:space="0" w:color="auto"/>
                <w:right w:val="none" w:sz="0" w:space="0" w:color="auto"/>
              </w:divBdr>
              <w:divsChild>
                <w:div w:id="351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8996">
          <w:marLeft w:val="0"/>
          <w:marRight w:val="0"/>
          <w:marTop w:val="0"/>
          <w:marBottom w:val="0"/>
          <w:divBdr>
            <w:top w:val="none" w:sz="0" w:space="0" w:color="auto"/>
            <w:left w:val="none" w:sz="0" w:space="0" w:color="auto"/>
            <w:bottom w:val="none" w:sz="0" w:space="0" w:color="auto"/>
            <w:right w:val="none" w:sz="0" w:space="0" w:color="auto"/>
          </w:divBdr>
          <w:divsChild>
            <w:div w:id="128058623">
              <w:marLeft w:val="0"/>
              <w:marRight w:val="0"/>
              <w:marTop w:val="0"/>
              <w:marBottom w:val="0"/>
              <w:divBdr>
                <w:top w:val="none" w:sz="0" w:space="0" w:color="auto"/>
                <w:left w:val="none" w:sz="0" w:space="0" w:color="auto"/>
                <w:bottom w:val="none" w:sz="0" w:space="0" w:color="auto"/>
                <w:right w:val="none" w:sz="0" w:space="0" w:color="auto"/>
              </w:divBdr>
              <w:divsChild>
                <w:div w:id="997997996">
                  <w:marLeft w:val="0"/>
                  <w:marRight w:val="0"/>
                  <w:marTop w:val="0"/>
                  <w:marBottom w:val="0"/>
                  <w:divBdr>
                    <w:top w:val="none" w:sz="0" w:space="0" w:color="auto"/>
                    <w:left w:val="none" w:sz="0" w:space="0" w:color="auto"/>
                    <w:bottom w:val="none" w:sz="0" w:space="0" w:color="auto"/>
                    <w:right w:val="none" w:sz="0" w:space="0" w:color="auto"/>
                  </w:divBdr>
                  <w:divsChild>
                    <w:div w:id="873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ranceAlumniParis/" TargetMode="External"/><Relationship Id="rId3" Type="http://schemas.openxmlformats.org/officeDocument/2006/relationships/settings" Target="settings.xml"/><Relationship Id="rId7" Type="http://schemas.openxmlformats.org/officeDocument/2006/relationships/hyperlink" Target="https://biep-recrute.talent-soft.com/my-account/log-in.aspx?ReturnUrl=%2fmon-compte%2fmon-cv-pour-ma-candidature-pour-stage-long-sous-direction-de-la-communication-pole-numerique-a-paris-france-_10234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ep-recrute.talent-soft.com/Handlers/download.ashx?filetype=1032&amp;fileguid=23f3b38a-b9d7-4e9d-a284-004a037b63b5&amp;offerid=10234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AWB</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superviseur</dc:creator>
  <cp:keywords/>
  <dc:description/>
  <cp:lastModifiedBy>superviseur</cp:lastModifiedBy>
  <cp:revision>2</cp:revision>
  <dcterms:created xsi:type="dcterms:W3CDTF">2018-01-12T10:27:00Z</dcterms:created>
  <dcterms:modified xsi:type="dcterms:W3CDTF">2018-01-12T10:27:00Z</dcterms:modified>
</cp:coreProperties>
</file>